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5447" w14:textId="77777777" w:rsidR="00EA1358" w:rsidRDefault="00EA1358" w:rsidP="00EA1358">
      <w:pPr>
        <w:jc w:val="center"/>
        <w:rPr>
          <w:rFonts w:ascii="Times New Roman" w:hAnsi="Times New Roman" w:cs="Times New Roman"/>
          <w:b/>
          <w:sz w:val="24"/>
          <w:szCs w:val="24"/>
        </w:rPr>
      </w:pPr>
      <w:r w:rsidRPr="00C16B1C">
        <w:rPr>
          <w:rFonts w:ascii="Times New Roman" w:hAnsi="Times New Roman" w:cs="Times New Roman"/>
          <w:b/>
          <w:sz w:val="24"/>
          <w:szCs w:val="24"/>
        </w:rPr>
        <w:t xml:space="preserve">INFORMACIJA </w:t>
      </w:r>
      <w:r>
        <w:rPr>
          <w:rFonts w:ascii="Times New Roman" w:hAnsi="Times New Roman" w:cs="Times New Roman"/>
          <w:b/>
          <w:sz w:val="24"/>
          <w:szCs w:val="24"/>
        </w:rPr>
        <w:t xml:space="preserve">SOCIALINIO BŪSTO NUOMININKAMS </w:t>
      </w:r>
    </w:p>
    <w:p w14:paraId="239EFC9D" w14:textId="469EB324" w:rsidR="00EA1358" w:rsidRPr="009B1BBD" w:rsidRDefault="009B1BBD" w:rsidP="009B1BBD">
      <w:pPr>
        <w:spacing w:line="240" w:lineRule="auto"/>
        <w:ind w:left="7200" w:firstLine="720"/>
        <w:jc w:val="center"/>
        <w:rPr>
          <w:rFonts w:ascii="Times New Roman" w:hAnsi="Times New Roman" w:cs="Times New Roman"/>
          <w:bCs/>
          <w:sz w:val="24"/>
          <w:szCs w:val="24"/>
        </w:rPr>
      </w:pPr>
      <w:r w:rsidRPr="009B1BBD">
        <w:rPr>
          <w:rFonts w:ascii="Times New Roman" w:hAnsi="Times New Roman" w:cs="Times New Roman"/>
          <w:bCs/>
          <w:sz w:val="24"/>
          <w:szCs w:val="24"/>
        </w:rPr>
        <w:t>202</w:t>
      </w:r>
      <w:r w:rsidR="00A171BC">
        <w:rPr>
          <w:rFonts w:ascii="Times New Roman" w:hAnsi="Times New Roman" w:cs="Times New Roman"/>
          <w:bCs/>
          <w:sz w:val="24"/>
          <w:szCs w:val="24"/>
        </w:rPr>
        <w:t>6</w:t>
      </w:r>
      <w:r w:rsidRPr="009B1BBD">
        <w:rPr>
          <w:rFonts w:ascii="Times New Roman" w:hAnsi="Times New Roman" w:cs="Times New Roman"/>
          <w:bCs/>
          <w:sz w:val="24"/>
          <w:szCs w:val="24"/>
        </w:rPr>
        <w:t>-01-01</w:t>
      </w:r>
    </w:p>
    <w:p w14:paraId="254DDE31" w14:textId="77777777" w:rsidR="00EA1358" w:rsidRPr="002E5030" w:rsidRDefault="00EA1358" w:rsidP="00EA1358">
      <w:pPr>
        <w:spacing w:line="240" w:lineRule="auto"/>
        <w:jc w:val="center"/>
        <w:rPr>
          <w:rFonts w:ascii="Times New Roman" w:hAnsi="Times New Roman" w:cs="Times New Roman"/>
          <w:i/>
          <w:sz w:val="28"/>
          <w:szCs w:val="28"/>
        </w:rPr>
      </w:pPr>
      <w:r w:rsidRPr="002E5030">
        <w:rPr>
          <w:rFonts w:ascii="Times New Roman" w:hAnsi="Times New Roman" w:cs="Times New Roman"/>
          <w:i/>
          <w:sz w:val="28"/>
          <w:szCs w:val="28"/>
        </w:rPr>
        <w:t>I. Socialinio būsto nuomos sutarties</w:t>
      </w:r>
      <w:r>
        <w:rPr>
          <w:rFonts w:ascii="Times New Roman" w:hAnsi="Times New Roman" w:cs="Times New Roman"/>
          <w:i/>
          <w:sz w:val="28"/>
          <w:szCs w:val="28"/>
        </w:rPr>
        <w:t xml:space="preserve"> nutraukimas (</w:t>
      </w:r>
      <w:r w:rsidRPr="002E5030">
        <w:rPr>
          <w:rFonts w:ascii="Times New Roman" w:hAnsi="Times New Roman" w:cs="Times New Roman"/>
          <w:i/>
          <w:sz w:val="28"/>
          <w:szCs w:val="28"/>
        </w:rPr>
        <w:t>keitimas</w:t>
      </w:r>
      <w:r>
        <w:rPr>
          <w:rFonts w:ascii="Times New Roman" w:hAnsi="Times New Roman" w:cs="Times New Roman"/>
          <w:i/>
          <w:sz w:val="28"/>
          <w:szCs w:val="28"/>
        </w:rPr>
        <w:t>)</w:t>
      </w:r>
      <w:r w:rsidRPr="002E5030">
        <w:rPr>
          <w:rFonts w:ascii="Times New Roman" w:hAnsi="Times New Roman" w:cs="Times New Roman"/>
          <w:i/>
          <w:sz w:val="28"/>
          <w:szCs w:val="28"/>
        </w:rPr>
        <w:t>, jeigu nuomininko deklaruoto turto</w:t>
      </w:r>
      <w:r>
        <w:rPr>
          <w:rFonts w:ascii="Times New Roman" w:hAnsi="Times New Roman" w:cs="Times New Roman"/>
          <w:i/>
          <w:sz w:val="28"/>
          <w:szCs w:val="28"/>
        </w:rPr>
        <w:t xml:space="preserve"> vertė ar pajamos </w:t>
      </w:r>
      <w:r w:rsidRPr="002E5030">
        <w:rPr>
          <w:rFonts w:ascii="Times New Roman" w:hAnsi="Times New Roman" w:cs="Times New Roman"/>
          <w:i/>
          <w:sz w:val="28"/>
          <w:szCs w:val="28"/>
        </w:rPr>
        <w:t xml:space="preserve"> viršija nustatytus metinius pajamų ir turto dydžius</w:t>
      </w:r>
    </w:p>
    <w:p w14:paraId="3751B865" w14:textId="77777777" w:rsidR="00EA1358" w:rsidRDefault="00EA1358" w:rsidP="00EA1358">
      <w:pPr>
        <w:tabs>
          <w:tab w:val="left" w:pos="720"/>
        </w:tabs>
        <w:jc w:val="both"/>
        <w:rPr>
          <w:rFonts w:ascii="Times New Roman" w:hAnsi="Times New Roman" w:cs="Times New Roman"/>
          <w:sz w:val="24"/>
          <w:szCs w:val="24"/>
        </w:rPr>
      </w:pPr>
      <w:r>
        <w:rPr>
          <w:rFonts w:ascii="Times New Roman" w:hAnsi="Times New Roman" w:cs="Times New Roman"/>
          <w:sz w:val="24"/>
          <w:szCs w:val="24"/>
        </w:rPr>
        <w:tab/>
        <w:t xml:space="preserve"> </w:t>
      </w:r>
    </w:p>
    <w:p w14:paraId="551BD62E" w14:textId="77777777" w:rsidR="00EA1358" w:rsidRDefault="00EA1358" w:rsidP="00EA1358">
      <w:pPr>
        <w:tabs>
          <w:tab w:val="left" w:pos="720"/>
        </w:tabs>
        <w:spacing w:after="0"/>
        <w:jc w:val="both"/>
        <w:rPr>
          <w:rFonts w:ascii="Times New Roman" w:hAnsi="Times New Roman"/>
          <w:sz w:val="24"/>
          <w:szCs w:val="24"/>
        </w:rPr>
      </w:pPr>
      <w:r>
        <w:rPr>
          <w:rFonts w:ascii="Times New Roman" w:hAnsi="Times New Roman" w:cs="Times New Roman"/>
          <w:sz w:val="24"/>
          <w:szCs w:val="24"/>
        </w:rPr>
        <w:tab/>
      </w:r>
      <w:r w:rsidRPr="004745E1">
        <w:rPr>
          <w:rFonts w:ascii="Times New Roman" w:hAnsi="Times New Roman"/>
          <w:sz w:val="24"/>
          <w:szCs w:val="24"/>
        </w:rPr>
        <w:t xml:space="preserve">Jeigu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w:t>
      </w:r>
      <w:r>
        <w:rPr>
          <w:rFonts w:ascii="Times New Roman" w:hAnsi="Times New Roman"/>
          <w:sz w:val="24"/>
          <w:szCs w:val="24"/>
        </w:rPr>
        <w:t xml:space="preserve"> Paramos būstui įsigyti ar išsinuomoti įstatymo (toliau – Įstatymas) </w:t>
      </w:r>
      <w:r w:rsidRPr="00F22E0F">
        <w:rPr>
          <w:rFonts w:ascii="Times New Roman" w:hAnsi="Times New Roman"/>
          <w:sz w:val="24"/>
          <w:szCs w:val="24"/>
          <w:u w:val="single"/>
        </w:rPr>
        <w:t>11 straipsnio 3 dalyje</w:t>
      </w:r>
      <w:r w:rsidRPr="004745E1">
        <w:rPr>
          <w:rFonts w:ascii="Times New Roman" w:hAnsi="Times New Roman"/>
          <w:sz w:val="24"/>
          <w:szCs w:val="24"/>
        </w:rPr>
        <w:t xml:space="preserve"> </w:t>
      </w:r>
      <w:r>
        <w:rPr>
          <w:rFonts w:ascii="Times New Roman" w:hAnsi="Times New Roman"/>
          <w:sz w:val="24"/>
          <w:szCs w:val="24"/>
        </w:rPr>
        <w:t xml:space="preserve"> </w:t>
      </w:r>
      <w:r w:rsidRPr="004745E1">
        <w:rPr>
          <w:rFonts w:ascii="Times New Roman" w:hAnsi="Times New Roman"/>
          <w:sz w:val="24"/>
          <w:szCs w:val="24"/>
        </w:rPr>
        <w:t>nustatytus metinius pajamų ir turto dydžius</w:t>
      </w:r>
      <w:r>
        <w:rPr>
          <w:rFonts w:ascii="Times New Roman" w:hAnsi="Times New Roman"/>
          <w:sz w:val="24"/>
          <w:szCs w:val="24"/>
        </w:rPr>
        <w:t>:</w:t>
      </w:r>
    </w:p>
    <w:p w14:paraId="27F4743C" w14:textId="77777777" w:rsidR="00EA1358" w:rsidRDefault="00EA1358" w:rsidP="00EA1358">
      <w:pPr>
        <w:tabs>
          <w:tab w:val="left" w:pos="720"/>
        </w:tabs>
        <w:spacing w:after="0"/>
        <w:jc w:val="both"/>
        <w:rPr>
          <w:rFonts w:ascii="Times New Roman" w:hAnsi="Times New Roman"/>
          <w:sz w:val="24"/>
          <w:szCs w:val="24"/>
        </w:rPr>
      </w:pPr>
      <w:r>
        <w:rPr>
          <w:rFonts w:ascii="Times New Roman" w:hAnsi="Times New Roman"/>
          <w:sz w:val="24"/>
          <w:szCs w:val="24"/>
        </w:rPr>
        <w:tab/>
        <w:t>a) daugiau kaip 35 procentais arba</w:t>
      </w:r>
    </w:p>
    <w:p w14:paraId="681BED3F" w14:textId="77777777" w:rsidR="00EA1358" w:rsidRDefault="00EA1358" w:rsidP="00EA1358">
      <w:pPr>
        <w:tabs>
          <w:tab w:val="left" w:pos="720"/>
        </w:tabs>
        <w:spacing w:after="0"/>
        <w:jc w:val="both"/>
        <w:rPr>
          <w:rFonts w:ascii="Times New Roman" w:hAnsi="Times New Roman"/>
          <w:sz w:val="24"/>
          <w:szCs w:val="24"/>
        </w:rPr>
      </w:pPr>
      <w:r>
        <w:rPr>
          <w:rFonts w:ascii="Times New Roman" w:hAnsi="Times New Roman"/>
          <w:sz w:val="24"/>
          <w:szCs w:val="24"/>
        </w:rPr>
        <w:tab/>
        <w:t xml:space="preserve">b) daugiau kaip 50 procentų, jeigu asmuo yra be šeimos ar jeigu šeimoje motina arba tėvas, globėjas (rūpintojas) vienas augina vieną ar daugiau vaikų, ir (arba) vaiką (vaikus), kuriam (kuriems) nustatyta nuolatinė globa (rūpyba), ar jeigu asmuo yra neįgalusis, ar jeigu šeimoje yra neįgaliųjų, </w:t>
      </w:r>
    </w:p>
    <w:p w14:paraId="126986B8" w14:textId="77777777" w:rsidR="00EA1358" w:rsidRPr="004745E1" w:rsidRDefault="00EA1358" w:rsidP="00EA1358">
      <w:pPr>
        <w:tabs>
          <w:tab w:val="left" w:pos="720"/>
        </w:tabs>
        <w:jc w:val="both"/>
        <w:rPr>
          <w:rFonts w:ascii="Times New Roman" w:hAnsi="Times New Roman"/>
          <w:sz w:val="24"/>
          <w:szCs w:val="24"/>
        </w:rPr>
      </w:pPr>
      <w:r w:rsidRPr="001A5153">
        <w:rPr>
          <w:rFonts w:ascii="Times New Roman" w:hAnsi="Times New Roman"/>
          <w:sz w:val="24"/>
          <w:szCs w:val="24"/>
        </w:rPr>
        <w:t>rajono savivaldybės administracijos direktorius ne vėliau kaip iki einamųjų metų rugsėjo 1 dienos priima sprendimą:</w:t>
      </w:r>
    </w:p>
    <w:p w14:paraId="75620BD8" w14:textId="77777777" w:rsidR="00EA1358" w:rsidRPr="004745E1" w:rsidRDefault="00EA1358" w:rsidP="00EA1358">
      <w:pPr>
        <w:tabs>
          <w:tab w:val="left" w:pos="720"/>
        </w:tabs>
        <w:jc w:val="both"/>
        <w:rPr>
          <w:rFonts w:ascii="Times New Roman" w:hAnsi="Times New Roman"/>
          <w:sz w:val="24"/>
          <w:szCs w:val="24"/>
        </w:rPr>
      </w:pPr>
      <w:r w:rsidRPr="004745E1">
        <w:rPr>
          <w:rFonts w:ascii="Times New Roman" w:hAnsi="Times New Roman"/>
          <w:sz w:val="24"/>
          <w:szCs w:val="24"/>
        </w:rPr>
        <w:tab/>
        <w:t xml:space="preserve">1. nutraukti socialinio būsto nuomos sutartį, arba  </w:t>
      </w:r>
    </w:p>
    <w:p w14:paraId="4D6D56DA" w14:textId="77777777" w:rsidR="00EA1358" w:rsidRPr="004745E1" w:rsidRDefault="00EA1358" w:rsidP="00EA1358">
      <w:pPr>
        <w:tabs>
          <w:tab w:val="left" w:pos="720"/>
        </w:tabs>
        <w:spacing w:after="0"/>
        <w:jc w:val="both"/>
        <w:rPr>
          <w:rFonts w:ascii="Times New Roman" w:hAnsi="Times New Roman"/>
          <w:sz w:val="24"/>
          <w:szCs w:val="24"/>
        </w:rPr>
      </w:pPr>
      <w:r w:rsidRPr="004745E1">
        <w:rPr>
          <w:rFonts w:ascii="Times New Roman" w:hAnsi="Times New Roman"/>
          <w:sz w:val="24"/>
          <w:szCs w:val="24"/>
        </w:rPr>
        <w:tab/>
      </w:r>
      <w:r w:rsidRPr="001A5153">
        <w:rPr>
          <w:rFonts w:ascii="Times New Roman" w:hAnsi="Times New Roman"/>
          <w:sz w:val="24"/>
          <w:szCs w:val="24"/>
        </w:rPr>
        <w:t>2.</w:t>
      </w:r>
      <w:r w:rsidRPr="004745E1">
        <w:rPr>
          <w:rFonts w:ascii="Times New Roman" w:hAnsi="Times New Roman"/>
          <w:sz w:val="24"/>
          <w:szCs w:val="24"/>
        </w:rPr>
        <w:t xml:space="preserve"> asmens ar šeimos prašymu šį būstą nuomoti kaip savivaldybės būstą, jeigu asmuo ar šeima Lietuvos Respublikoje nuosavybės teise neturi kito būsto arba nuosavybės teise turimas būstas, Nekilnojamojo turto kadastro duomenimis, yra fiziškai nusidėvėjęs daugiau kaip 60 procentų ir jų deklaruoto turto vertė ir pajamos neviršija Įstatymo </w:t>
      </w:r>
      <w:r w:rsidRPr="001A5153">
        <w:rPr>
          <w:rFonts w:ascii="Times New Roman" w:hAnsi="Times New Roman"/>
          <w:sz w:val="24"/>
          <w:szCs w:val="24"/>
          <w:u w:val="single"/>
        </w:rPr>
        <w:t>11 straipsnio 1 dalyje</w:t>
      </w:r>
      <w:r w:rsidRPr="004745E1">
        <w:rPr>
          <w:rFonts w:ascii="Times New Roman" w:hAnsi="Times New Roman"/>
          <w:sz w:val="24"/>
          <w:szCs w:val="24"/>
        </w:rPr>
        <w:t xml:space="preserve"> nustatytų pajamų ir turto dydžių, ir jeigu:</w:t>
      </w:r>
    </w:p>
    <w:p w14:paraId="76A9CCEC" w14:textId="77777777" w:rsidR="00EA1358" w:rsidRPr="004745E1" w:rsidRDefault="00EA1358" w:rsidP="00EA1358">
      <w:pPr>
        <w:tabs>
          <w:tab w:val="left" w:pos="720"/>
        </w:tabs>
        <w:spacing w:after="0"/>
        <w:jc w:val="both"/>
        <w:rPr>
          <w:rFonts w:ascii="Times New Roman" w:hAnsi="Times New Roman"/>
          <w:sz w:val="24"/>
          <w:szCs w:val="24"/>
        </w:rPr>
      </w:pPr>
      <w:r w:rsidRPr="004745E1">
        <w:rPr>
          <w:rFonts w:ascii="Times New Roman" w:hAnsi="Times New Roman"/>
          <w:sz w:val="24"/>
          <w:szCs w:val="24"/>
        </w:rPr>
        <w:tab/>
        <w:t>2.1. asmeniui iki senatvės pensijos amžiaus sukakties yra likę 5 ar mažiau metų;</w:t>
      </w:r>
    </w:p>
    <w:p w14:paraId="6B2770DE" w14:textId="77777777" w:rsidR="00EA1358" w:rsidRPr="004745E1" w:rsidRDefault="00EA1358" w:rsidP="00EA1358">
      <w:pPr>
        <w:tabs>
          <w:tab w:val="left" w:pos="720"/>
        </w:tabs>
        <w:spacing w:after="0"/>
        <w:jc w:val="both"/>
        <w:rPr>
          <w:rFonts w:ascii="Times New Roman" w:hAnsi="Times New Roman"/>
          <w:sz w:val="24"/>
          <w:szCs w:val="24"/>
        </w:rPr>
      </w:pPr>
      <w:r w:rsidRPr="004745E1">
        <w:rPr>
          <w:rFonts w:ascii="Times New Roman" w:hAnsi="Times New Roman"/>
          <w:sz w:val="24"/>
          <w:szCs w:val="24"/>
        </w:rPr>
        <w:tab/>
        <w:t>2.2. asmuo yra neįgalusis arba šeimoje yra neįgaliųjų;</w:t>
      </w:r>
    </w:p>
    <w:p w14:paraId="6321EDA8" w14:textId="77777777" w:rsidR="00EA1358" w:rsidRPr="004745E1" w:rsidRDefault="00EA1358" w:rsidP="00EA1358">
      <w:pPr>
        <w:tabs>
          <w:tab w:val="left" w:pos="720"/>
        </w:tabs>
        <w:spacing w:after="0"/>
        <w:jc w:val="both"/>
        <w:rPr>
          <w:rFonts w:ascii="Times New Roman" w:hAnsi="Times New Roman"/>
          <w:sz w:val="24"/>
          <w:szCs w:val="24"/>
        </w:rPr>
      </w:pPr>
      <w:r w:rsidRPr="004745E1">
        <w:rPr>
          <w:rFonts w:ascii="Times New Roman" w:hAnsi="Times New Roman"/>
          <w:sz w:val="24"/>
          <w:szCs w:val="24"/>
        </w:rPr>
        <w:tab/>
        <w:t>2.3. šeima augina tris ar daugiau vaikų ir (ar) vaikų, kuriems nustatyta nuolatinė globa (rūpyba);</w:t>
      </w:r>
    </w:p>
    <w:p w14:paraId="27A72D5C" w14:textId="77777777" w:rsidR="00EA1358" w:rsidRPr="004745E1" w:rsidRDefault="00EA1358" w:rsidP="00EA1358">
      <w:pPr>
        <w:tabs>
          <w:tab w:val="left" w:pos="720"/>
        </w:tabs>
        <w:spacing w:after="0"/>
        <w:jc w:val="both"/>
        <w:rPr>
          <w:rFonts w:ascii="Times New Roman" w:hAnsi="Times New Roman"/>
          <w:sz w:val="24"/>
          <w:szCs w:val="24"/>
        </w:rPr>
      </w:pPr>
      <w:r w:rsidRPr="004745E1">
        <w:rPr>
          <w:rFonts w:ascii="Times New Roman" w:hAnsi="Times New Roman"/>
          <w:sz w:val="24"/>
          <w:szCs w:val="24"/>
        </w:rPr>
        <w:tab/>
        <w:t xml:space="preserve">2.4.  asmuo yra be šeimos; </w:t>
      </w:r>
    </w:p>
    <w:p w14:paraId="5383E867" w14:textId="77777777" w:rsidR="00EA1358" w:rsidRPr="004745E1" w:rsidRDefault="00EA1358" w:rsidP="00EA1358">
      <w:pPr>
        <w:tabs>
          <w:tab w:val="left" w:pos="720"/>
        </w:tabs>
        <w:jc w:val="both"/>
        <w:rPr>
          <w:rFonts w:ascii="Times New Roman" w:hAnsi="Times New Roman"/>
          <w:sz w:val="24"/>
          <w:szCs w:val="24"/>
        </w:rPr>
      </w:pPr>
      <w:r w:rsidRPr="004745E1">
        <w:rPr>
          <w:rFonts w:ascii="Times New Roman" w:hAnsi="Times New Roman"/>
          <w:sz w:val="24"/>
          <w:szCs w:val="24"/>
        </w:rPr>
        <w:tab/>
        <w:t>2.5. šeima, kurioje motina arba tėvas, globėjas (rūpintojas) vienas augina vieną ar daugiau vaikų ir (arba) vaiką (vaikus), kuriam (kuriems) nustatyta nuolatinė globa (rūpyba).</w:t>
      </w:r>
    </w:p>
    <w:p w14:paraId="0677AA49" w14:textId="77777777" w:rsidR="00EA1358" w:rsidRPr="004745E1" w:rsidRDefault="00EA1358" w:rsidP="00EA1358">
      <w:pPr>
        <w:tabs>
          <w:tab w:val="left" w:pos="720"/>
        </w:tabs>
        <w:jc w:val="both"/>
        <w:rPr>
          <w:rFonts w:ascii="Times New Roman" w:hAnsi="Times New Roman"/>
          <w:sz w:val="24"/>
          <w:szCs w:val="24"/>
        </w:rPr>
      </w:pPr>
      <w:r w:rsidRPr="004745E1">
        <w:rPr>
          <w:rFonts w:ascii="Times New Roman" w:hAnsi="Times New Roman"/>
          <w:sz w:val="24"/>
          <w:szCs w:val="24"/>
        </w:rPr>
        <w:tab/>
        <w:t xml:space="preserve">3. asmens ar šeimos prašymu, siekiant suteikti jiems laiko susirasti kitą būstą, šį būstą ne ilgesniam nei vienų metų terminui, nuomoti kaip savivaldybės būstą, jeigu asmuo ar šeima Lietuvos Respublikoje nuosavybės teise neturi kito būsto arba nuosavybės teise turimas būstas, Nekilnojamojo turto kadastro duomenimis, yra fiziškai nusidėvėjęs daugiau kaip 60 procentų. </w:t>
      </w:r>
    </w:p>
    <w:p w14:paraId="37CC7774" w14:textId="398A635C" w:rsidR="00EA1358" w:rsidRPr="004C4669" w:rsidRDefault="00EA1358" w:rsidP="00EA1358">
      <w:pPr>
        <w:tabs>
          <w:tab w:val="left" w:pos="720"/>
        </w:tabs>
        <w:jc w:val="both"/>
        <w:rPr>
          <w:rFonts w:ascii="Times New Roman" w:hAnsi="Times New Roman"/>
          <w:sz w:val="24"/>
          <w:szCs w:val="24"/>
        </w:rPr>
      </w:pPr>
      <w:r w:rsidRPr="004745E1">
        <w:rPr>
          <w:rFonts w:ascii="Times New Roman" w:hAnsi="Times New Roman"/>
          <w:sz w:val="24"/>
          <w:szCs w:val="24"/>
        </w:rPr>
        <w:tab/>
      </w:r>
      <w:r w:rsidR="00601311">
        <w:rPr>
          <w:rFonts w:ascii="Times New Roman" w:hAnsi="Times New Roman"/>
          <w:sz w:val="24"/>
          <w:szCs w:val="24"/>
        </w:rPr>
        <w:t xml:space="preserve"> </w:t>
      </w:r>
      <w:r>
        <w:rPr>
          <w:rFonts w:ascii="Times New Roman" w:hAnsi="Times New Roman"/>
          <w:sz w:val="24"/>
          <w:szCs w:val="24"/>
        </w:rPr>
        <w:t>Su a</w:t>
      </w:r>
      <w:r w:rsidRPr="004C4669">
        <w:rPr>
          <w:rFonts w:ascii="Times New Roman" w:hAnsi="Times New Roman"/>
          <w:sz w:val="24"/>
          <w:szCs w:val="24"/>
        </w:rPr>
        <w:t xml:space="preserve">smeniu ar šeima, su kuriais buvo sudaryta </w:t>
      </w:r>
      <w:r>
        <w:rPr>
          <w:rFonts w:ascii="Times New Roman" w:hAnsi="Times New Roman"/>
          <w:sz w:val="24"/>
          <w:szCs w:val="24"/>
        </w:rPr>
        <w:t>s</w:t>
      </w:r>
      <w:r w:rsidRPr="004C4669">
        <w:rPr>
          <w:rFonts w:ascii="Times New Roman" w:hAnsi="Times New Roman"/>
          <w:sz w:val="24"/>
          <w:szCs w:val="24"/>
        </w:rPr>
        <w:t>avivaldybės būsto nuomos sutartis, gali būti</w:t>
      </w:r>
      <w:r>
        <w:rPr>
          <w:rFonts w:ascii="Times New Roman" w:hAnsi="Times New Roman"/>
          <w:sz w:val="24"/>
          <w:szCs w:val="24"/>
        </w:rPr>
        <w:t xml:space="preserve"> vėl</w:t>
      </w:r>
      <w:r w:rsidRPr="004C4669">
        <w:rPr>
          <w:rFonts w:ascii="Times New Roman" w:hAnsi="Times New Roman"/>
          <w:sz w:val="24"/>
          <w:szCs w:val="24"/>
        </w:rPr>
        <w:t xml:space="preserve"> </w:t>
      </w:r>
      <w:r>
        <w:rPr>
          <w:rFonts w:ascii="Times New Roman" w:hAnsi="Times New Roman"/>
          <w:sz w:val="24"/>
          <w:szCs w:val="24"/>
        </w:rPr>
        <w:t>sudaryta s</w:t>
      </w:r>
      <w:r w:rsidRPr="004C4669">
        <w:rPr>
          <w:rFonts w:ascii="Times New Roman" w:hAnsi="Times New Roman"/>
          <w:sz w:val="24"/>
          <w:szCs w:val="24"/>
        </w:rPr>
        <w:t xml:space="preserve">ocialinio būsto nuomos sutartis, jeigu jie atitinka Įstatymo 9 straipsnio 1 dalyje nurodytus reikalavimus.   </w:t>
      </w:r>
    </w:p>
    <w:p w14:paraId="3A0F7B2D" w14:textId="77777777" w:rsidR="00EA1358" w:rsidRPr="002E5030" w:rsidRDefault="00EA1358" w:rsidP="00EA1358">
      <w:pPr>
        <w:spacing w:after="0" w:line="240" w:lineRule="auto"/>
        <w:ind w:firstLine="709"/>
        <w:jc w:val="center"/>
        <w:rPr>
          <w:rFonts w:ascii="Times New Roman" w:hAnsi="Times New Roman" w:cs="Times New Roman"/>
          <w:i/>
          <w:sz w:val="28"/>
          <w:szCs w:val="28"/>
        </w:rPr>
      </w:pPr>
      <w:r w:rsidRPr="002E5030">
        <w:rPr>
          <w:rFonts w:ascii="Times New Roman" w:hAnsi="Times New Roman" w:cs="Times New Roman"/>
          <w:i/>
          <w:sz w:val="28"/>
          <w:szCs w:val="28"/>
        </w:rPr>
        <w:t>II. Socialinio būsto nuomos mokesčio</w:t>
      </w:r>
      <w:r>
        <w:rPr>
          <w:rFonts w:ascii="Times New Roman" w:hAnsi="Times New Roman" w:cs="Times New Roman"/>
          <w:i/>
          <w:sz w:val="28"/>
          <w:szCs w:val="28"/>
        </w:rPr>
        <w:t xml:space="preserve"> lengvatos</w:t>
      </w:r>
      <w:r w:rsidRPr="002E5030">
        <w:rPr>
          <w:rFonts w:ascii="Times New Roman" w:hAnsi="Times New Roman" w:cs="Times New Roman"/>
          <w:i/>
          <w:sz w:val="28"/>
          <w:szCs w:val="28"/>
        </w:rPr>
        <w:t xml:space="preserve"> taikymas</w:t>
      </w:r>
    </w:p>
    <w:p w14:paraId="7EF5459C" w14:textId="77777777" w:rsidR="00EA1358" w:rsidRDefault="00EA1358" w:rsidP="00EA1358">
      <w:pPr>
        <w:spacing w:after="0" w:line="240" w:lineRule="auto"/>
        <w:ind w:firstLine="1296"/>
        <w:jc w:val="both"/>
        <w:rPr>
          <w:rFonts w:ascii="Times New Roman" w:hAnsi="Times New Roman" w:cs="Times New Roman"/>
          <w:sz w:val="24"/>
          <w:szCs w:val="24"/>
        </w:rPr>
      </w:pPr>
    </w:p>
    <w:p w14:paraId="227C70D4" w14:textId="6CE20B5F" w:rsidR="00EA1358" w:rsidRPr="00856653" w:rsidRDefault="00EA1358" w:rsidP="00EA1358">
      <w:pPr>
        <w:tabs>
          <w:tab w:val="left" w:pos="720"/>
        </w:tabs>
        <w:jc w:val="both"/>
        <w:rPr>
          <w:rFonts w:ascii="Times New Roman" w:hAnsi="Times New Roman"/>
          <w:sz w:val="24"/>
          <w:szCs w:val="24"/>
        </w:rPr>
      </w:pPr>
      <w:r>
        <w:rPr>
          <w:rFonts w:ascii="Times New Roman" w:hAnsi="Times New Roman" w:cs="Times New Roman"/>
          <w:sz w:val="24"/>
          <w:szCs w:val="24"/>
        </w:rPr>
        <w:tab/>
        <w:t>Vadovaujantis Įstatymo 21 straipsnio 2 dalimi ir Šakių rajono savivaldybės būsto ir socialinio būsto nuomos tvarkos aprašu, patvirtintu Šakių rajono savivaldybės tarybos 2022 m. balandžio 22 d. sprendimu Nr. T-154 „Dėl Šakių rajono savivaldybės būsto ir socialinio būsto nuomos tvarkos aprašo patvirtinimo</w:t>
      </w:r>
      <w:r w:rsidRPr="00856653">
        <w:rPr>
          <w:rFonts w:ascii="Times New Roman" w:hAnsi="Times New Roman" w:cs="Times New Roman"/>
          <w:sz w:val="24"/>
          <w:szCs w:val="24"/>
        </w:rPr>
        <w:t xml:space="preserve">“, </w:t>
      </w:r>
      <w:r w:rsidRPr="00856653">
        <w:rPr>
          <w:rFonts w:ascii="Times New Roman" w:hAnsi="Times New Roman"/>
          <w:sz w:val="24"/>
          <w:szCs w:val="24"/>
        </w:rPr>
        <w:t>Savivaldybės biudžeto sąskaita socialinio būsto nuomos mokestis mažinamas 50 procentų, jeigu asmens (šeimos atveju – visų šeimos narių) vertinamos pajamos, tenkančios vienam asmeniui (šeimos atveju – vienam šeimos nariui) per mėnesį, neviršija 1,5 valstybės remiamų pajamų (toliau – VRP</w:t>
      </w:r>
      <w:r w:rsidR="002045D2">
        <w:rPr>
          <w:rFonts w:ascii="Times New Roman" w:hAnsi="Times New Roman"/>
          <w:sz w:val="24"/>
          <w:szCs w:val="24"/>
        </w:rPr>
        <w:t>*</w:t>
      </w:r>
      <w:r w:rsidRPr="00856653">
        <w:rPr>
          <w:rFonts w:ascii="Times New Roman" w:hAnsi="Times New Roman"/>
          <w:sz w:val="24"/>
          <w:szCs w:val="24"/>
        </w:rPr>
        <w:t>) dydžio ribos</w:t>
      </w:r>
      <w:r>
        <w:rPr>
          <w:rFonts w:ascii="Times New Roman" w:hAnsi="Times New Roman"/>
          <w:sz w:val="24"/>
          <w:szCs w:val="24"/>
        </w:rPr>
        <w:t xml:space="preserve">, t. y. </w:t>
      </w:r>
      <w:r w:rsidR="008734FE">
        <w:rPr>
          <w:rFonts w:ascii="Times New Roman" w:hAnsi="Times New Roman"/>
          <w:sz w:val="24"/>
          <w:szCs w:val="24"/>
        </w:rPr>
        <w:t>3</w:t>
      </w:r>
      <w:r w:rsidR="00CF07D4">
        <w:rPr>
          <w:rFonts w:ascii="Times New Roman" w:hAnsi="Times New Roman"/>
          <w:sz w:val="24"/>
          <w:szCs w:val="24"/>
        </w:rPr>
        <w:t>49</w:t>
      </w:r>
      <w:r w:rsidR="008734FE">
        <w:rPr>
          <w:rFonts w:ascii="Times New Roman" w:hAnsi="Times New Roman"/>
          <w:sz w:val="24"/>
          <w:szCs w:val="24"/>
        </w:rPr>
        <w:t>,50</w:t>
      </w:r>
      <w:r>
        <w:rPr>
          <w:rFonts w:ascii="Times New Roman" w:hAnsi="Times New Roman"/>
          <w:sz w:val="24"/>
          <w:szCs w:val="24"/>
        </w:rPr>
        <w:t xml:space="preserve"> Eur.</w:t>
      </w:r>
    </w:p>
    <w:p w14:paraId="1B0131EF" w14:textId="77777777" w:rsidR="00EA1358" w:rsidRPr="00856653" w:rsidRDefault="00EA1358" w:rsidP="00EA1358">
      <w:pPr>
        <w:tabs>
          <w:tab w:val="left" w:pos="720"/>
        </w:tabs>
        <w:jc w:val="both"/>
        <w:rPr>
          <w:rFonts w:ascii="Times New Roman" w:hAnsi="Times New Roman"/>
          <w:sz w:val="24"/>
          <w:szCs w:val="24"/>
        </w:rPr>
      </w:pPr>
      <w:r w:rsidRPr="00856653">
        <w:rPr>
          <w:rFonts w:ascii="Times New Roman" w:hAnsi="Times New Roman"/>
          <w:sz w:val="24"/>
          <w:szCs w:val="24"/>
        </w:rPr>
        <w:lastRenderedPageBreak/>
        <w:tab/>
        <w:t>Asmenys bei šeimos prašymą dėl socialinio būsto nuomos mokesčio mažinimo pateikia rajono savivaldybės tarybai. Kartu su prašymu pateikia dokumentus, reikalingus teisei į nuomos mokesčio lengvatą nustatyti (</w:t>
      </w:r>
      <w:r w:rsidRPr="00856653">
        <w:rPr>
          <w:rFonts w:ascii="Times New Roman" w:hAnsi="Times New Roman"/>
          <w:color w:val="000000"/>
          <w:spacing w:val="2"/>
          <w:sz w:val="24"/>
          <w:szCs w:val="24"/>
          <w:shd w:val="clear" w:color="auto" w:fill="FFFFFF"/>
        </w:rPr>
        <w:t xml:space="preserve">pažymas apie pajamas (gautas per 3 praėjusius mėnesius iki prašymo pateikimo dienos), jei informacija nėra gaunama iš valstybės registrų ir žinybinių registrų bei valstybės informacinių sistemų. </w:t>
      </w:r>
      <w:r w:rsidRPr="00856653">
        <w:rPr>
          <w:rFonts w:ascii="Times New Roman" w:hAnsi="Times New Roman"/>
          <w:sz w:val="24"/>
          <w:szCs w:val="24"/>
        </w:rPr>
        <w:t xml:space="preserve">Socialinio būsto nuomininkai nuo nuomos mokesčio mokėjimo atleidžiami nuo mėnesio, einančio po prašymo pateikimo datos, 1 dienos iki einamųjų metų pabaigos. </w:t>
      </w:r>
    </w:p>
    <w:p w14:paraId="17E56B27" w14:textId="77777777" w:rsidR="00EA1358" w:rsidRDefault="00EA1358" w:rsidP="00EA1358">
      <w:pPr>
        <w:spacing w:after="0" w:line="240" w:lineRule="auto"/>
        <w:ind w:firstLine="1296"/>
        <w:jc w:val="both"/>
        <w:rPr>
          <w:rFonts w:ascii="Times New Roman" w:hAnsi="Times New Roman" w:cs="Times New Roman"/>
          <w:i/>
          <w:sz w:val="28"/>
          <w:szCs w:val="28"/>
        </w:rPr>
      </w:pPr>
      <w:r w:rsidRPr="002E5030">
        <w:rPr>
          <w:rFonts w:ascii="Times New Roman" w:hAnsi="Times New Roman" w:cs="Times New Roman"/>
          <w:i/>
          <w:sz w:val="28"/>
          <w:szCs w:val="28"/>
        </w:rPr>
        <w:t xml:space="preserve">III. Asmenų ir šeimų, nuomojančių socialinį būstą, pareigos </w:t>
      </w:r>
    </w:p>
    <w:p w14:paraId="574C7C07" w14:textId="77777777" w:rsidR="00EA1358" w:rsidRPr="002E5030" w:rsidRDefault="00EA1358" w:rsidP="00EA1358">
      <w:pPr>
        <w:spacing w:after="0" w:line="240" w:lineRule="auto"/>
        <w:ind w:firstLine="1296"/>
        <w:jc w:val="both"/>
        <w:rPr>
          <w:rFonts w:ascii="Times New Roman" w:hAnsi="Times New Roman" w:cs="Times New Roman"/>
          <w:i/>
          <w:sz w:val="28"/>
          <w:szCs w:val="28"/>
        </w:rPr>
      </w:pPr>
    </w:p>
    <w:p w14:paraId="2C3EEF9C" w14:textId="77777777" w:rsidR="00EA1358" w:rsidRDefault="00EA1358" w:rsidP="00EA1358">
      <w:pPr>
        <w:tabs>
          <w:tab w:val="left" w:pos="720"/>
        </w:tabs>
        <w:jc w:val="both"/>
        <w:rPr>
          <w:rFonts w:ascii="Times New Roman" w:hAnsi="Times New Roman"/>
          <w:sz w:val="24"/>
          <w:szCs w:val="24"/>
        </w:rPr>
      </w:pPr>
      <w:r>
        <w:rPr>
          <w:rFonts w:ascii="Times New Roman" w:hAnsi="Times New Roman"/>
          <w:sz w:val="24"/>
          <w:szCs w:val="24"/>
        </w:rPr>
        <w:tab/>
      </w:r>
      <w:r w:rsidRPr="002E092C">
        <w:rPr>
          <w:rFonts w:ascii="Times New Roman" w:hAnsi="Times New Roman"/>
          <w:sz w:val="24"/>
          <w:szCs w:val="24"/>
        </w:rPr>
        <w:t xml:space="preserve">Asmenys </w:t>
      </w:r>
      <w:r>
        <w:rPr>
          <w:rFonts w:ascii="Times New Roman" w:hAnsi="Times New Roman"/>
          <w:sz w:val="24"/>
          <w:szCs w:val="24"/>
        </w:rPr>
        <w:t>ar</w:t>
      </w:r>
      <w:r w:rsidRPr="002E092C">
        <w:rPr>
          <w:rFonts w:ascii="Times New Roman" w:hAnsi="Times New Roman"/>
          <w:sz w:val="24"/>
          <w:szCs w:val="24"/>
        </w:rPr>
        <w:t xml:space="preserve"> šeimos</w:t>
      </w:r>
      <w:r>
        <w:rPr>
          <w:rFonts w:ascii="Times New Roman" w:hAnsi="Times New Roman"/>
          <w:sz w:val="24"/>
          <w:szCs w:val="24"/>
        </w:rPr>
        <w:t xml:space="preserve">, nuomojantys (nuomojančios) socialinį būstą, </w:t>
      </w:r>
      <w:r w:rsidRPr="002E092C">
        <w:rPr>
          <w:rFonts w:ascii="Times New Roman" w:hAnsi="Times New Roman"/>
          <w:sz w:val="24"/>
          <w:szCs w:val="24"/>
        </w:rPr>
        <w:t>privalo</w:t>
      </w:r>
      <w:r>
        <w:rPr>
          <w:rFonts w:ascii="Times New Roman" w:hAnsi="Times New Roman"/>
          <w:sz w:val="24"/>
          <w:szCs w:val="24"/>
        </w:rPr>
        <w:t>:</w:t>
      </w:r>
    </w:p>
    <w:p w14:paraId="057B1010" w14:textId="77777777" w:rsidR="00EA1358" w:rsidRPr="00841423" w:rsidRDefault="00EA1358" w:rsidP="00EA1358">
      <w:pPr>
        <w:tabs>
          <w:tab w:val="left" w:pos="720"/>
        </w:tabs>
        <w:jc w:val="both"/>
        <w:rPr>
          <w:rFonts w:ascii="Times New Roman" w:hAnsi="Times New Roman" w:cs="Times New Roman"/>
          <w:sz w:val="24"/>
          <w:szCs w:val="24"/>
        </w:rPr>
      </w:pPr>
      <w:r>
        <w:rPr>
          <w:rFonts w:ascii="Times New Roman" w:hAnsi="Times New Roman"/>
          <w:sz w:val="24"/>
          <w:szCs w:val="24"/>
        </w:rPr>
        <w:tab/>
        <w:t>1.</w:t>
      </w:r>
      <w:r w:rsidRPr="002E092C">
        <w:rPr>
          <w:rFonts w:ascii="Times New Roman" w:hAnsi="Times New Roman"/>
          <w:sz w:val="24"/>
          <w:szCs w:val="24"/>
        </w:rPr>
        <w:t xml:space="preserve"> </w:t>
      </w:r>
      <w:r>
        <w:rPr>
          <w:rFonts w:ascii="Times New Roman" w:hAnsi="Times New Roman"/>
          <w:sz w:val="24"/>
          <w:szCs w:val="24"/>
        </w:rPr>
        <w:t>I</w:t>
      </w:r>
      <w:r w:rsidRPr="00841423">
        <w:rPr>
          <w:rFonts w:ascii="Times New Roman" w:hAnsi="Times New Roman" w:cs="Times New Roman"/>
          <w:sz w:val="24"/>
          <w:szCs w:val="24"/>
        </w:rPr>
        <w:t>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14:paraId="5D23E7DD" w14:textId="77777777" w:rsidR="00EA1358" w:rsidRDefault="00EA1358" w:rsidP="00EA1358">
      <w:pPr>
        <w:tabs>
          <w:tab w:val="left" w:pos="720"/>
        </w:tabs>
        <w:jc w:val="both"/>
        <w:rPr>
          <w:rFonts w:ascii="Times New Roman" w:hAnsi="Times New Roman"/>
          <w:sz w:val="24"/>
          <w:szCs w:val="24"/>
        </w:rPr>
      </w:pPr>
      <w:r w:rsidRPr="002E092C">
        <w:rPr>
          <w:rFonts w:ascii="Times New Roman" w:hAnsi="Times New Roman"/>
          <w:sz w:val="24"/>
          <w:szCs w:val="24"/>
        </w:rPr>
        <w:tab/>
        <w:t xml:space="preserve">2. </w:t>
      </w:r>
      <w:r>
        <w:rPr>
          <w:rFonts w:ascii="Times New Roman" w:hAnsi="Times New Roman"/>
          <w:sz w:val="24"/>
          <w:szCs w:val="24"/>
        </w:rPr>
        <w:t>U</w:t>
      </w:r>
      <w:r w:rsidRPr="002E092C">
        <w:rPr>
          <w:rFonts w:ascii="Times New Roman" w:hAnsi="Times New Roman"/>
          <w:sz w:val="24"/>
          <w:szCs w:val="24"/>
        </w:rPr>
        <w:t>žpildyt</w:t>
      </w:r>
      <w:r>
        <w:rPr>
          <w:rFonts w:ascii="Times New Roman" w:hAnsi="Times New Roman"/>
          <w:sz w:val="24"/>
          <w:szCs w:val="24"/>
        </w:rPr>
        <w:t>i</w:t>
      </w:r>
      <w:r w:rsidRPr="002E092C">
        <w:rPr>
          <w:rFonts w:ascii="Times New Roman" w:hAnsi="Times New Roman"/>
          <w:sz w:val="24"/>
          <w:szCs w:val="24"/>
        </w:rPr>
        <w:t xml:space="preserve"> </w:t>
      </w:r>
      <w:r>
        <w:rPr>
          <w:rFonts w:ascii="Times New Roman" w:hAnsi="Times New Roman"/>
          <w:sz w:val="24"/>
          <w:szCs w:val="24"/>
        </w:rPr>
        <w:t>s</w:t>
      </w:r>
      <w:r w:rsidRPr="002E092C">
        <w:rPr>
          <w:rFonts w:ascii="Times New Roman" w:hAnsi="Times New Roman"/>
          <w:sz w:val="24"/>
          <w:szCs w:val="24"/>
        </w:rPr>
        <w:t xml:space="preserve">ocialinės apsaugos ir darbo ministro patvirtintos formos prašymo priedą, jame nurodant Gyventojų turto deklaravimo įstatyme nustatyta tvarka deklaruotas pajamas, kurios, vadovaujantis Piniginės socialinės paramos nepasiturintiems gyventojams įstatymo 17 straipsniu, neįskaitomos į asmenų ar šeimos gaunamas pajamas, jeigu asmuo ar šeima gavo tokių pajamų;  </w:t>
      </w:r>
    </w:p>
    <w:p w14:paraId="4582F003" w14:textId="77777777" w:rsidR="00EA1358" w:rsidRDefault="00EA1358" w:rsidP="00EA1358">
      <w:pPr>
        <w:suppressAutoHyphens/>
        <w:spacing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 P</w:t>
      </w:r>
      <w:r w:rsidRPr="001421B9">
        <w:rPr>
          <w:rFonts w:ascii="Times New Roman" w:hAnsi="Times New Roman" w:cs="Times New Roman"/>
          <w:sz w:val="24"/>
          <w:szCs w:val="24"/>
        </w:rPr>
        <w:t>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dienos informuoti apie tai savivaldybės administraciją. Taip pat privalote informuoti savivaldybės administraciją apie šeimos sudėties, kontaktinės informacijos (adreso, telefono ryšio numerio, elektroninio pašto) pasikeitimus.</w:t>
      </w:r>
    </w:p>
    <w:p w14:paraId="4B3E7E0D" w14:textId="77777777" w:rsidR="00EA1358" w:rsidRDefault="00EA1358" w:rsidP="00EA1358">
      <w:pPr>
        <w:tabs>
          <w:tab w:val="left" w:pos="720"/>
        </w:tabs>
        <w:spacing w:line="240" w:lineRule="auto"/>
        <w:jc w:val="center"/>
        <w:rPr>
          <w:rFonts w:ascii="Times New Roman" w:hAnsi="Times New Roman"/>
          <w:i/>
          <w:sz w:val="28"/>
          <w:szCs w:val="28"/>
        </w:rPr>
      </w:pPr>
      <w:r w:rsidRPr="00973114">
        <w:rPr>
          <w:rFonts w:ascii="Times New Roman" w:hAnsi="Times New Roman"/>
          <w:i/>
          <w:sz w:val="28"/>
          <w:szCs w:val="28"/>
        </w:rPr>
        <w:t>IV. Asmenų ir šeimų vertinamų pajamų ir turto metiniai dydžiai</w:t>
      </w:r>
    </w:p>
    <w:p w14:paraId="3776A632" w14:textId="77777777" w:rsidR="00EA1358" w:rsidRDefault="00EA1358" w:rsidP="00EA1358">
      <w:pPr>
        <w:tabs>
          <w:tab w:val="left" w:pos="720"/>
        </w:tabs>
        <w:spacing w:line="240" w:lineRule="auto"/>
        <w:ind w:firstLine="709"/>
        <w:jc w:val="both"/>
        <w:rPr>
          <w:rFonts w:ascii="Times New Roman" w:hAnsi="Times New Roman" w:cs="Times New Roman"/>
          <w:sz w:val="24"/>
          <w:szCs w:val="24"/>
        </w:rPr>
      </w:pPr>
      <w:r w:rsidRPr="00BF69DD">
        <w:rPr>
          <w:rFonts w:ascii="Times New Roman" w:hAnsi="Times New Roman" w:cs="Times New Roman"/>
          <w:sz w:val="24"/>
          <w:szCs w:val="24"/>
        </w:rPr>
        <w:t xml:space="preserve">Asmenų </w:t>
      </w:r>
      <w:r>
        <w:rPr>
          <w:rFonts w:ascii="Times New Roman" w:hAnsi="Times New Roman" w:cs="Times New Roman"/>
          <w:sz w:val="24"/>
          <w:szCs w:val="24"/>
        </w:rPr>
        <w:t>ar</w:t>
      </w:r>
      <w:r w:rsidRPr="00BF69DD">
        <w:rPr>
          <w:rFonts w:ascii="Times New Roman" w:hAnsi="Times New Roman" w:cs="Times New Roman"/>
          <w:sz w:val="24"/>
          <w:szCs w:val="24"/>
        </w:rPr>
        <w:t xml:space="preserve"> šeimų, </w:t>
      </w:r>
      <w:r>
        <w:rPr>
          <w:rFonts w:ascii="Times New Roman" w:hAnsi="Times New Roman" w:cs="Times New Roman"/>
          <w:sz w:val="24"/>
          <w:szCs w:val="24"/>
        </w:rPr>
        <w:t xml:space="preserve">nuomojančių socialinį būstą, deklaruoto turto ar pajamų verčių dydžiai turi neviršyti Įstatymo </w:t>
      </w:r>
      <w:r w:rsidRPr="00F22E0F">
        <w:rPr>
          <w:rFonts w:ascii="Times New Roman" w:hAnsi="Times New Roman" w:cs="Times New Roman"/>
          <w:sz w:val="24"/>
          <w:szCs w:val="24"/>
          <w:u w:val="single"/>
        </w:rPr>
        <w:t>11 straipsnio 3 dalyje</w:t>
      </w:r>
      <w:r>
        <w:rPr>
          <w:rFonts w:ascii="Times New Roman" w:hAnsi="Times New Roman" w:cs="Times New Roman"/>
          <w:sz w:val="24"/>
          <w:szCs w:val="24"/>
        </w:rPr>
        <w:t xml:space="preserve"> nustatytų metinių pajamų ir turto dydžių</w:t>
      </w:r>
      <w:r w:rsidRPr="00BF69DD">
        <w:rPr>
          <w:rFonts w:ascii="Times New Roman" w:hAnsi="Times New Roman" w:cs="Times New Roman"/>
          <w:sz w:val="24"/>
          <w:szCs w:val="24"/>
        </w:rPr>
        <w:t>:</w:t>
      </w:r>
      <w:r>
        <w:rPr>
          <w:rFonts w:ascii="Times New Roman" w:hAnsi="Times New Roman" w:cs="Times New Roman"/>
          <w:sz w:val="24"/>
          <w:szCs w:val="24"/>
        </w:rPr>
        <w:t xml:space="preserve"> </w:t>
      </w:r>
    </w:p>
    <w:p w14:paraId="5DD28E19" w14:textId="77777777" w:rsidR="00EA1358" w:rsidRDefault="00EA1358" w:rsidP="00EA1358">
      <w:pPr>
        <w:tabs>
          <w:tab w:val="left" w:pos="72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daugiau kaip 35 procentais, arba </w:t>
      </w:r>
    </w:p>
    <w:p w14:paraId="71A24F4A" w14:textId="77777777" w:rsidR="00EA1358" w:rsidRDefault="00EA1358" w:rsidP="00EA1358">
      <w:pPr>
        <w:tabs>
          <w:tab w:val="left" w:pos="72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daugiau kaip 50 procentų, </w:t>
      </w:r>
      <w:r>
        <w:rPr>
          <w:rFonts w:ascii="Times New Roman" w:hAnsi="Times New Roman"/>
          <w:sz w:val="24"/>
          <w:szCs w:val="24"/>
        </w:rPr>
        <w:t>jeigu asmuo yra be šeimos ar jeigu šeimoje motina arba tėvas, globėjas (rūpintojas) vienas augina vieną ar daugiau vaikų, ir (arba) vaiką (vaikus), kuriam (kuriems) nustatyta nuolatinė globa (rūpyba), ar jeigu asmuo yra neįgalusis, ar jeigu šeimoje yra neįgaliųjų: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2042"/>
        <w:gridCol w:w="2693"/>
        <w:gridCol w:w="2268"/>
        <w:gridCol w:w="2126"/>
      </w:tblGrid>
      <w:tr w:rsidR="00D20617" w:rsidRPr="008C08B1" w14:paraId="182F4404" w14:textId="77777777" w:rsidTr="00D20617">
        <w:tc>
          <w:tcPr>
            <w:tcW w:w="505" w:type="dxa"/>
          </w:tcPr>
          <w:p w14:paraId="4BA45110" w14:textId="77777777" w:rsidR="00D20617" w:rsidRPr="008C08B1" w:rsidRDefault="00D20617" w:rsidP="005F03E9">
            <w:pPr>
              <w:spacing w:after="0"/>
              <w:jc w:val="center"/>
              <w:rPr>
                <w:rFonts w:ascii="Times New Roman" w:hAnsi="Times New Roman" w:cs="Times New Roman"/>
                <w:b/>
                <w:sz w:val="24"/>
                <w:szCs w:val="24"/>
              </w:rPr>
            </w:pPr>
          </w:p>
        </w:tc>
        <w:tc>
          <w:tcPr>
            <w:tcW w:w="2042" w:type="dxa"/>
          </w:tcPr>
          <w:p w14:paraId="79C6AFA5" w14:textId="77777777" w:rsidR="00D20617" w:rsidRPr="008C08B1" w:rsidRDefault="00D20617" w:rsidP="005F03E9">
            <w:pPr>
              <w:spacing w:after="0"/>
              <w:jc w:val="center"/>
              <w:rPr>
                <w:rFonts w:ascii="Times New Roman" w:hAnsi="Times New Roman" w:cs="Times New Roman"/>
                <w:b/>
                <w:sz w:val="24"/>
                <w:szCs w:val="24"/>
              </w:rPr>
            </w:pPr>
          </w:p>
        </w:tc>
        <w:tc>
          <w:tcPr>
            <w:tcW w:w="2693" w:type="dxa"/>
          </w:tcPr>
          <w:p w14:paraId="564D4F2A" w14:textId="61A6F8F4" w:rsidR="00D20617" w:rsidRPr="008C08B1" w:rsidRDefault="00D20617" w:rsidP="005F03E9">
            <w:pPr>
              <w:spacing w:after="0"/>
              <w:jc w:val="center"/>
              <w:rPr>
                <w:rFonts w:ascii="Times New Roman" w:hAnsi="Times New Roman" w:cs="Times New Roman"/>
                <w:b/>
                <w:sz w:val="24"/>
                <w:szCs w:val="24"/>
              </w:rPr>
            </w:pPr>
            <w:r w:rsidRPr="00E20ACB">
              <w:rPr>
                <w:rFonts w:ascii="Times New Roman" w:hAnsi="Times New Roman"/>
                <w:b/>
                <w:sz w:val="24"/>
                <w:szCs w:val="24"/>
              </w:rPr>
              <w:t>11 straipsnio 3 dalis</w:t>
            </w:r>
          </w:p>
        </w:tc>
        <w:tc>
          <w:tcPr>
            <w:tcW w:w="2268" w:type="dxa"/>
          </w:tcPr>
          <w:p w14:paraId="13885AB8" w14:textId="77777777" w:rsidR="00D20617" w:rsidRPr="008C08B1" w:rsidRDefault="00D20617" w:rsidP="005F03E9">
            <w:pPr>
              <w:spacing w:after="0"/>
              <w:jc w:val="center"/>
              <w:rPr>
                <w:rFonts w:ascii="Times New Roman" w:hAnsi="Times New Roman" w:cs="Times New Roman"/>
                <w:b/>
                <w:sz w:val="24"/>
                <w:szCs w:val="24"/>
              </w:rPr>
            </w:pPr>
            <w:r w:rsidRPr="008C08B1">
              <w:rPr>
                <w:rFonts w:ascii="Times New Roman" w:hAnsi="Times New Roman" w:cs="Times New Roman"/>
                <w:b/>
                <w:sz w:val="24"/>
                <w:szCs w:val="24"/>
              </w:rPr>
              <w:t>Eur +</w:t>
            </w:r>
            <w:r>
              <w:rPr>
                <w:rFonts w:ascii="Times New Roman" w:hAnsi="Times New Roman" w:cs="Times New Roman"/>
                <w:b/>
                <w:sz w:val="24"/>
                <w:szCs w:val="24"/>
              </w:rPr>
              <w:t xml:space="preserve"> 3</w:t>
            </w:r>
            <w:r w:rsidRPr="008C08B1">
              <w:rPr>
                <w:rFonts w:ascii="Times New Roman" w:hAnsi="Times New Roman" w:cs="Times New Roman"/>
                <w:b/>
                <w:sz w:val="24"/>
                <w:szCs w:val="24"/>
              </w:rPr>
              <w:t>5 proc.</w:t>
            </w:r>
          </w:p>
        </w:tc>
        <w:tc>
          <w:tcPr>
            <w:tcW w:w="2126" w:type="dxa"/>
          </w:tcPr>
          <w:p w14:paraId="710CEEBA" w14:textId="77777777" w:rsidR="00D20617" w:rsidRPr="008C08B1" w:rsidRDefault="00D20617" w:rsidP="005F03E9">
            <w:pPr>
              <w:spacing w:after="0"/>
              <w:jc w:val="center"/>
              <w:rPr>
                <w:rFonts w:ascii="Times New Roman" w:hAnsi="Times New Roman" w:cs="Times New Roman"/>
                <w:b/>
                <w:sz w:val="24"/>
                <w:szCs w:val="24"/>
              </w:rPr>
            </w:pPr>
            <w:r w:rsidRPr="008C08B1">
              <w:rPr>
                <w:rFonts w:ascii="Times New Roman" w:hAnsi="Times New Roman" w:cs="Times New Roman"/>
                <w:b/>
                <w:sz w:val="24"/>
                <w:szCs w:val="24"/>
              </w:rPr>
              <w:t>Eur +</w:t>
            </w:r>
            <w:r>
              <w:rPr>
                <w:rFonts w:ascii="Times New Roman" w:hAnsi="Times New Roman" w:cs="Times New Roman"/>
                <w:b/>
                <w:sz w:val="24"/>
                <w:szCs w:val="24"/>
              </w:rPr>
              <w:t xml:space="preserve"> </w:t>
            </w:r>
            <w:r w:rsidRPr="008C08B1">
              <w:rPr>
                <w:rFonts w:ascii="Times New Roman" w:hAnsi="Times New Roman" w:cs="Times New Roman"/>
                <w:b/>
                <w:sz w:val="24"/>
                <w:szCs w:val="24"/>
              </w:rPr>
              <w:t>5</w:t>
            </w:r>
            <w:r>
              <w:rPr>
                <w:rFonts w:ascii="Times New Roman" w:hAnsi="Times New Roman" w:cs="Times New Roman"/>
                <w:b/>
                <w:sz w:val="24"/>
                <w:szCs w:val="24"/>
              </w:rPr>
              <w:t>0</w:t>
            </w:r>
            <w:r w:rsidRPr="008C08B1">
              <w:rPr>
                <w:rFonts w:ascii="Times New Roman" w:hAnsi="Times New Roman" w:cs="Times New Roman"/>
                <w:b/>
                <w:sz w:val="24"/>
                <w:szCs w:val="24"/>
              </w:rPr>
              <w:t xml:space="preserve"> proc.</w:t>
            </w:r>
          </w:p>
        </w:tc>
      </w:tr>
      <w:tr w:rsidR="00D20617" w14:paraId="5669CBBF" w14:textId="77777777" w:rsidTr="00D20617">
        <w:tc>
          <w:tcPr>
            <w:tcW w:w="505" w:type="dxa"/>
            <w:vMerge w:val="restart"/>
          </w:tcPr>
          <w:p w14:paraId="68511D66"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1.</w:t>
            </w:r>
          </w:p>
        </w:tc>
        <w:tc>
          <w:tcPr>
            <w:tcW w:w="2042" w:type="dxa"/>
            <w:vMerge w:val="restart"/>
          </w:tcPr>
          <w:p w14:paraId="0AE1CAFE"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1-o asmens be šeimos</w:t>
            </w:r>
          </w:p>
        </w:tc>
        <w:tc>
          <w:tcPr>
            <w:tcW w:w="2693" w:type="dxa"/>
            <w:vMerge w:val="restart"/>
          </w:tcPr>
          <w:p w14:paraId="13352C32"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Pajamos -</w:t>
            </w:r>
            <w:r>
              <w:rPr>
                <w:rFonts w:ascii="Times New Roman" w:hAnsi="Times New Roman" w:cs="Times New Roman"/>
                <w:sz w:val="24"/>
                <w:szCs w:val="24"/>
              </w:rPr>
              <w:t>40</w:t>
            </w:r>
            <w:r w:rsidRPr="008C08B1">
              <w:rPr>
                <w:rFonts w:ascii="Times New Roman" w:hAnsi="Times New Roman" w:cs="Times New Roman"/>
                <w:sz w:val="24"/>
                <w:szCs w:val="24"/>
              </w:rPr>
              <w:t xml:space="preserve"> VRP</w:t>
            </w:r>
          </w:p>
          <w:p w14:paraId="79ED3D4C"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Turtas-56 VRP</w:t>
            </w:r>
          </w:p>
        </w:tc>
        <w:tc>
          <w:tcPr>
            <w:tcW w:w="2268" w:type="dxa"/>
          </w:tcPr>
          <w:p w14:paraId="7497E9DC" w14:textId="65A8B48A" w:rsidR="00D20617" w:rsidRPr="008C08B1" w:rsidRDefault="00601311" w:rsidP="005F03E9">
            <w:pPr>
              <w:spacing w:after="0"/>
              <w:jc w:val="center"/>
              <w:rPr>
                <w:rFonts w:ascii="Times New Roman" w:hAnsi="Times New Roman" w:cs="Times New Roman"/>
                <w:sz w:val="24"/>
                <w:szCs w:val="24"/>
              </w:rPr>
            </w:pPr>
            <w:r>
              <w:rPr>
                <w:rFonts w:ascii="Times New Roman" w:hAnsi="Times New Roman" w:cs="Times New Roman"/>
                <w:sz w:val="24"/>
                <w:szCs w:val="24"/>
              </w:rPr>
              <w:t>1</w:t>
            </w:r>
            <w:r w:rsidR="004D07E7">
              <w:rPr>
                <w:rFonts w:ascii="Times New Roman" w:hAnsi="Times New Roman" w:cs="Times New Roman"/>
                <w:sz w:val="24"/>
                <w:szCs w:val="24"/>
              </w:rPr>
              <w:t>2 582</w:t>
            </w:r>
            <w:r w:rsidR="00434843">
              <w:rPr>
                <w:rFonts w:ascii="Times New Roman" w:hAnsi="Times New Roman" w:cs="Times New Roman"/>
                <w:sz w:val="24"/>
                <w:szCs w:val="24"/>
              </w:rPr>
              <w:t>,00</w:t>
            </w:r>
          </w:p>
        </w:tc>
        <w:tc>
          <w:tcPr>
            <w:tcW w:w="2126" w:type="dxa"/>
          </w:tcPr>
          <w:p w14:paraId="02F39A0E" w14:textId="76CBFE71" w:rsidR="00D20617" w:rsidRDefault="0081638F" w:rsidP="005F03E9">
            <w:pPr>
              <w:spacing w:after="0"/>
              <w:jc w:val="center"/>
              <w:rPr>
                <w:rFonts w:ascii="Times New Roman" w:hAnsi="Times New Roman" w:cs="Times New Roman"/>
                <w:sz w:val="24"/>
                <w:szCs w:val="24"/>
              </w:rPr>
            </w:pPr>
            <w:r>
              <w:rPr>
                <w:rFonts w:ascii="Times New Roman" w:hAnsi="Times New Roman" w:cs="Times New Roman"/>
                <w:sz w:val="24"/>
                <w:szCs w:val="24"/>
              </w:rPr>
              <w:t>1</w:t>
            </w:r>
            <w:r w:rsidR="00601311">
              <w:rPr>
                <w:rFonts w:ascii="Times New Roman" w:hAnsi="Times New Roman" w:cs="Times New Roman"/>
                <w:sz w:val="24"/>
                <w:szCs w:val="24"/>
              </w:rPr>
              <w:t>3</w:t>
            </w:r>
            <w:r w:rsidR="00434843">
              <w:rPr>
                <w:rFonts w:ascii="Times New Roman" w:hAnsi="Times New Roman" w:cs="Times New Roman"/>
                <w:sz w:val="24"/>
                <w:szCs w:val="24"/>
              </w:rPr>
              <w:t> </w:t>
            </w:r>
            <w:r w:rsidR="000E1F30">
              <w:rPr>
                <w:rFonts w:ascii="Times New Roman" w:hAnsi="Times New Roman" w:cs="Times New Roman"/>
                <w:sz w:val="24"/>
                <w:szCs w:val="24"/>
              </w:rPr>
              <w:t>980</w:t>
            </w:r>
            <w:r w:rsidR="00434843">
              <w:rPr>
                <w:rFonts w:ascii="Times New Roman" w:hAnsi="Times New Roman" w:cs="Times New Roman"/>
                <w:sz w:val="24"/>
                <w:szCs w:val="24"/>
              </w:rPr>
              <w:t>,00</w:t>
            </w:r>
          </w:p>
        </w:tc>
      </w:tr>
      <w:tr w:rsidR="00D20617" w14:paraId="57D45DF6" w14:textId="77777777" w:rsidTr="00D20617">
        <w:tc>
          <w:tcPr>
            <w:tcW w:w="505" w:type="dxa"/>
            <w:vMerge/>
          </w:tcPr>
          <w:p w14:paraId="33BA553A" w14:textId="77777777" w:rsidR="00D20617" w:rsidRPr="008C08B1" w:rsidRDefault="00D20617" w:rsidP="005F03E9">
            <w:pPr>
              <w:spacing w:after="0"/>
              <w:rPr>
                <w:rFonts w:ascii="Times New Roman" w:hAnsi="Times New Roman" w:cs="Times New Roman"/>
                <w:b/>
                <w:sz w:val="24"/>
                <w:szCs w:val="24"/>
              </w:rPr>
            </w:pPr>
          </w:p>
        </w:tc>
        <w:tc>
          <w:tcPr>
            <w:tcW w:w="2042" w:type="dxa"/>
            <w:vMerge/>
          </w:tcPr>
          <w:p w14:paraId="0E645FB3" w14:textId="77777777" w:rsidR="00D20617" w:rsidRPr="008C08B1" w:rsidRDefault="00D20617" w:rsidP="005F03E9">
            <w:pPr>
              <w:spacing w:after="0"/>
              <w:rPr>
                <w:rFonts w:ascii="Times New Roman" w:hAnsi="Times New Roman" w:cs="Times New Roman"/>
                <w:b/>
                <w:sz w:val="24"/>
                <w:szCs w:val="24"/>
              </w:rPr>
            </w:pPr>
          </w:p>
        </w:tc>
        <w:tc>
          <w:tcPr>
            <w:tcW w:w="2693" w:type="dxa"/>
            <w:vMerge/>
          </w:tcPr>
          <w:p w14:paraId="3BB81066" w14:textId="77777777" w:rsidR="00D20617" w:rsidRPr="008C08B1" w:rsidRDefault="00D20617" w:rsidP="005F03E9">
            <w:pPr>
              <w:spacing w:after="0"/>
              <w:rPr>
                <w:rFonts w:ascii="Times New Roman" w:hAnsi="Times New Roman" w:cs="Times New Roman"/>
                <w:b/>
                <w:sz w:val="24"/>
                <w:szCs w:val="24"/>
              </w:rPr>
            </w:pPr>
          </w:p>
        </w:tc>
        <w:tc>
          <w:tcPr>
            <w:tcW w:w="2268" w:type="dxa"/>
          </w:tcPr>
          <w:p w14:paraId="55E54E19" w14:textId="74721145" w:rsidR="00D20617" w:rsidRPr="008C08B1" w:rsidRDefault="00D20617" w:rsidP="005F03E9">
            <w:pPr>
              <w:spacing w:after="0"/>
              <w:jc w:val="center"/>
              <w:rPr>
                <w:rFonts w:ascii="Times New Roman" w:hAnsi="Times New Roman" w:cs="Times New Roman"/>
                <w:sz w:val="24"/>
                <w:szCs w:val="24"/>
              </w:rPr>
            </w:pPr>
            <w:r>
              <w:rPr>
                <w:rFonts w:ascii="Times New Roman" w:hAnsi="Times New Roman" w:cs="Times New Roman"/>
                <w:sz w:val="24"/>
                <w:szCs w:val="24"/>
              </w:rPr>
              <w:t>1</w:t>
            </w:r>
            <w:r w:rsidR="00601311">
              <w:rPr>
                <w:rFonts w:ascii="Times New Roman" w:hAnsi="Times New Roman" w:cs="Times New Roman"/>
                <w:sz w:val="24"/>
                <w:szCs w:val="24"/>
              </w:rPr>
              <w:t>7</w:t>
            </w:r>
            <w:r w:rsidR="004D07E7">
              <w:rPr>
                <w:rFonts w:ascii="Times New Roman" w:hAnsi="Times New Roman" w:cs="Times New Roman"/>
                <w:sz w:val="24"/>
                <w:szCs w:val="24"/>
              </w:rPr>
              <w:t xml:space="preserve"> 614</w:t>
            </w:r>
            <w:r w:rsidR="00601311">
              <w:rPr>
                <w:rFonts w:ascii="Times New Roman" w:hAnsi="Times New Roman" w:cs="Times New Roman"/>
                <w:sz w:val="24"/>
                <w:szCs w:val="24"/>
              </w:rPr>
              <w:t>,</w:t>
            </w:r>
            <w:r w:rsidR="004D07E7">
              <w:rPr>
                <w:rFonts w:ascii="Times New Roman" w:hAnsi="Times New Roman" w:cs="Times New Roman"/>
                <w:sz w:val="24"/>
                <w:szCs w:val="24"/>
              </w:rPr>
              <w:t>8</w:t>
            </w:r>
            <w:r w:rsidR="00601311">
              <w:rPr>
                <w:rFonts w:ascii="Times New Roman" w:hAnsi="Times New Roman" w:cs="Times New Roman"/>
                <w:sz w:val="24"/>
                <w:szCs w:val="24"/>
              </w:rPr>
              <w:t>0</w:t>
            </w:r>
          </w:p>
        </w:tc>
        <w:tc>
          <w:tcPr>
            <w:tcW w:w="2126" w:type="dxa"/>
          </w:tcPr>
          <w:p w14:paraId="58F205C6" w14:textId="304AF9D8" w:rsidR="00D20617" w:rsidRDefault="00D20617" w:rsidP="005F03E9">
            <w:pPr>
              <w:spacing w:after="0"/>
              <w:jc w:val="center"/>
              <w:rPr>
                <w:rFonts w:ascii="Times New Roman" w:hAnsi="Times New Roman" w:cs="Times New Roman"/>
                <w:sz w:val="24"/>
                <w:szCs w:val="24"/>
              </w:rPr>
            </w:pPr>
            <w:r>
              <w:rPr>
                <w:rFonts w:ascii="Times New Roman" w:hAnsi="Times New Roman" w:cs="Times New Roman"/>
                <w:sz w:val="24"/>
                <w:szCs w:val="24"/>
              </w:rPr>
              <w:t>1</w:t>
            </w:r>
            <w:r w:rsidR="000E1F30">
              <w:rPr>
                <w:rFonts w:ascii="Times New Roman" w:hAnsi="Times New Roman" w:cs="Times New Roman"/>
                <w:sz w:val="24"/>
                <w:szCs w:val="24"/>
              </w:rPr>
              <w:t>9 572</w:t>
            </w:r>
            <w:r w:rsidR="00434843">
              <w:rPr>
                <w:rFonts w:ascii="Times New Roman" w:hAnsi="Times New Roman" w:cs="Times New Roman"/>
                <w:sz w:val="24"/>
                <w:szCs w:val="24"/>
              </w:rPr>
              <w:t>,00</w:t>
            </w:r>
          </w:p>
        </w:tc>
      </w:tr>
      <w:tr w:rsidR="00D20617" w:rsidRPr="008C08B1" w14:paraId="18CC38F3" w14:textId="77777777" w:rsidTr="00D20617">
        <w:tc>
          <w:tcPr>
            <w:tcW w:w="505" w:type="dxa"/>
            <w:shd w:val="clear" w:color="auto" w:fill="C6D9F1"/>
          </w:tcPr>
          <w:p w14:paraId="092588D4" w14:textId="77777777" w:rsidR="00D20617" w:rsidRPr="008C08B1" w:rsidRDefault="00D20617" w:rsidP="005F03E9">
            <w:pPr>
              <w:spacing w:after="0"/>
              <w:rPr>
                <w:rFonts w:ascii="Times New Roman" w:hAnsi="Times New Roman" w:cs="Times New Roman"/>
                <w:b/>
                <w:sz w:val="24"/>
                <w:szCs w:val="24"/>
              </w:rPr>
            </w:pPr>
          </w:p>
        </w:tc>
        <w:tc>
          <w:tcPr>
            <w:tcW w:w="2042" w:type="dxa"/>
            <w:shd w:val="clear" w:color="auto" w:fill="C6D9F1"/>
          </w:tcPr>
          <w:p w14:paraId="7FFED40D" w14:textId="77777777" w:rsidR="00D20617" w:rsidRPr="008C08B1" w:rsidRDefault="00D20617" w:rsidP="005F03E9">
            <w:pPr>
              <w:spacing w:after="0"/>
              <w:rPr>
                <w:rFonts w:ascii="Times New Roman" w:hAnsi="Times New Roman" w:cs="Times New Roman"/>
                <w:b/>
                <w:sz w:val="24"/>
                <w:szCs w:val="24"/>
              </w:rPr>
            </w:pPr>
          </w:p>
        </w:tc>
        <w:tc>
          <w:tcPr>
            <w:tcW w:w="2693" w:type="dxa"/>
            <w:shd w:val="clear" w:color="auto" w:fill="C6D9F1"/>
          </w:tcPr>
          <w:p w14:paraId="6E19E8E9" w14:textId="77777777" w:rsidR="00D20617" w:rsidRPr="008C08B1" w:rsidRDefault="00D20617" w:rsidP="005F03E9">
            <w:pPr>
              <w:spacing w:after="0"/>
              <w:rPr>
                <w:rFonts w:ascii="Times New Roman" w:hAnsi="Times New Roman" w:cs="Times New Roman"/>
                <w:b/>
                <w:sz w:val="24"/>
                <w:szCs w:val="24"/>
              </w:rPr>
            </w:pPr>
          </w:p>
        </w:tc>
        <w:tc>
          <w:tcPr>
            <w:tcW w:w="2268" w:type="dxa"/>
            <w:shd w:val="clear" w:color="auto" w:fill="C6D9F1"/>
          </w:tcPr>
          <w:p w14:paraId="41E80C7A" w14:textId="77777777" w:rsidR="00D20617" w:rsidRPr="008C08B1" w:rsidRDefault="00D20617" w:rsidP="005F03E9">
            <w:pPr>
              <w:spacing w:after="0"/>
              <w:jc w:val="center"/>
              <w:rPr>
                <w:rFonts w:ascii="Times New Roman" w:hAnsi="Times New Roman" w:cs="Times New Roman"/>
                <w:b/>
                <w:sz w:val="24"/>
                <w:szCs w:val="24"/>
              </w:rPr>
            </w:pPr>
          </w:p>
        </w:tc>
        <w:tc>
          <w:tcPr>
            <w:tcW w:w="2126" w:type="dxa"/>
            <w:shd w:val="clear" w:color="auto" w:fill="C6D9F1"/>
          </w:tcPr>
          <w:p w14:paraId="7E338041" w14:textId="77777777" w:rsidR="00D20617" w:rsidRPr="008C08B1" w:rsidRDefault="00D20617" w:rsidP="005F03E9">
            <w:pPr>
              <w:spacing w:after="0"/>
              <w:jc w:val="center"/>
              <w:rPr>
                <w:rFonts w:ascii="Times New Roman" w:hAnsi="Times New Roman" w:cs="Times New Roman"/>
                <w:b/>
                <w:sz w:val="24"/>
                <w:szCs w:val="24"/>
              </w:rPr>
            </w:pPr>
          </w:p>
        </w:tc>
      </w:tr>
      <w:tr w:rsidR="00D20617" w14:paraId="3FB50599" w14:textId="77777777" w:rsidTr="00D20617">
        <w:tc>
          <w:tcPr>
            <w:tcW w:w="505" w:type="dxa"/>
            <w:vMerge w:val="restart"/>
          </w:tcPr>
          <w:p w14:paraId="6DB17527"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2.</w:t>
            </w:r>
          </w:p>
        </w:tc>
        <w:tc>
          <w:tcPr>
            <w:tcW w:w="2042" w:type="dxa"/>
            <w:vMerge w:val="restart"/>
          </w:tcPr>
          <w:p w14:paraId="4BE83FD2"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2-jų asmenų šeimos</w:t>
            </w:r>
          </w:p>
        </w:tc>
        <w:tc>
          <w:tcPr>
            <w:tcW w:w="2693" w:type="dxa"/>
          </w:tcPr>
          <w:p w14:paraId="27E52F6F"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80</w:t>
            </w:r>
            <w:r w:rsidRPr="008C08B1">
              <w:rPr>
                <w:rFonts w:ascii="Times New Roman" w:hAnsi="Times New Roman" w:cs="Times New Roman"/>
                <w:sz w:val="24"/>
                <w:szCs w:val="24"/>
              </w:rPr>
              <w:t xml:space="preserve"> VRP</w:t>
            </w:r>
          </w:p>
        </w:tc>
        <w:tc>
          <w:tcPr>
            <w:tcW w:w="2268" w:type="dxa"/>
          </w:tcPr>
          <w:p w14:paraId="6CBC3117" w14:textId="525835A2" w:rsidR="00D20617" w:rsidRPr="008C08B1" w:rsidRDefault="007A062C" w:rsidP="005F03E9">
            <w:pPr>
              <w:spacing w:after="0"/>
              <w:jc w:val="center"/>
              <w:rPr>
                <w:rFonts w:ascii="Times New Roman" w:hAnsi="Times New Roman" w:cs="Times New Roman"/>
                <w:sz w:val="24"/>
                <w:szCs w:val="24"/>
              </w:rPr>
            </w:pPr>
            <w:r>
              <w:rPr>
                <w:rFonts w:ascii="Times New Roman" w:hAnsi="Times New Roman" w:cs="Times New Roman"/>
                <w:sz w:val="24"/>
                <w:szCs w:val="24"/>
              </w:rPr>
              <w:t>2</w:t>
            </w:r>
            <w:r w:rsidR="007D7A48">
              <w:rPr>
                <w:rFonts w:ascii="Times New Roman" w:hAnsi="Times New Roman" w:cs="Times New Roman"/>
                <w:sz w:val="24"/>
                <w:szCs w:val="24"/>
              </w:rPr>
              <w:t>5 164</w:t>
            </w:r>
            <w:r w:rsidR="00434843">
              <w:rPr>
                <w:rFonts w:ascii="Times New Roman" w:hAnsi="Times New Roman" w:cs="Times New Roman"/>
                <w:sz w:val="24"/>
                <w:szCs w:val="24"/>
              </w:rPr>
              <w:t>,00</w:t>
            </w:r>
          </w:p>
        </w:tc>
        <w:tc>
          <w:tcPr>
            <w:tcW w:w="2126" w:type="dxa"/>
          </w:tcPr>
          <w:p w14:paraId="0AB43DD7" w14:textId="68911A1F" w:rsidR="00D20617" w:rsidRDefault="0081638F" w:rsidP="005F03E9">
            <w:pPr>
              <w:spacing w:after="0"/>
              <w:jc w:val="center"/>
              <w:rPr>
                <w:rFonts w:ascii="Times New Roman" w:hAnsi="Times New Roman" w:cs="Times New Roman"/>
                <w:sz w:val="24"/>
                <w:szCs w:val="24"/>
              </w:rPr>
            </w:pPr>
            <w:r>
              <w:rPr>
                <w:rFonts w:ascii="Times New Roman" w:hAnsi="Times New Roman" w:cs="Times New Roman"/>
                <w:sz w:val="24"/>
                <w:szCs w:val="24"/>
              </w:rPr>
              <w:t>2</w:t>
            </w:r>
            <w:r w:rsidR="007D7A48">
              <w:rPr>
                <w:rFonts w:ascii="Times New Roman" w:hAnsi="Times New Roman" w:cs="Times New Roman"/>
                <w:sz w:val="24"/>
                <w:szCs w:val="24"/>
              </w:rPr>
              <w:t>7 960</w:t>
            </w:r>
            <w:r w:rsidR="00434843">
              <w:rPr>
                <w:rFonts w:ascii="Times New Roman" w:hAnsi="Times New Roman" w:cs="Times New Roman"/>
                <w:sz w:val="24"/>
                <w:szCs w:val="24"/>
              </w:rPr>
              <w:t>,00</w:t>
            </w:r>
          </w:p>
        </w:tc>
      </w:tr>
      <w:tr w:rsidR="00D20617" w:rsidRPr="008C08B1" w14:paraId="66AC29E5" w14:textId="77777777" w:rsidTr="00D20617">
        <w:tc>
          <w:tcPr>
            <w:tcW w:w="505" w:type="dxa"/>
            <w:vMerge/>
          </w:tcPr>
          <w:p w14:paraId="1EA483AB" w14:textId="77777777" w:rsidR="00D20617" w:rsidRPr="008C08B1" w:rsidRDefault="00D20617" w:rsidP="005F03E9">
            <w:pPr>
              <w:spacing w:after="0"/>
              <w:rPr>
                <w:rFonts w:ascii="Times New Roman" w:hAnsi="Times New Roman" w:cs="Times New Roman"/>
                <w:sz w:val="24"/>
                <w:szCs w:val="24"/>
              </w:rPr>
            </w:pPr>
          </w:p>
        </w:tc>
        <w:tc>
          <w:tcPr>
            <w:tcW w:w="2042" w:type="dxa"/>
            <w:vMerge/>
          </w:tcPr>
          <w:p w14:paraId="285BFCBB" w14:textId="77777777" w:rsidR="00D20617" w:rsidRPr="008C08B1" w:rsidRDefault="00D20617" w:rsidP="005F03E9">
            <w:pPr>
              <w:spacing w:after="0"/>
              <w:rPr>
                <w:rFonts w:ascii="Times New Roman" w:hAnsi="Times New Roman" w:cs="Times New Roman"/>
                <w:sz w:val="24"/>
                <w:szCs w:val="24"/>
              </w:rPr>
            </w:pPr>
          </w:p>
        </w:tc>
        <w:tc>
          <w:tcPr>
            <w:tcW w:w="2693" w:type="dxa"/>
          </w:tcPr>
          <w:p w14:paraId="6BFB61F4"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112 VRP</w:t>
            </w:r>
          </w:p>
        </w:tc>
        <w:tc>
          <w:tcPr>
            <w:tcW w:w="2268" w:type="dxa"/>
          </w:tcPr>
          <w:p w14:paraId="157F29BC" w14:textId="7904747B" w:rsidR="00D20617" w:rsidRPr="008C08B1" w:rsidRDefault="007A062C" w:rsidP="005F03E9">
            <w:pPr>
              <w:spacing w:after="0"/>
              <w:jc w:val="center"/>
              <w:rPr>
                <w:rFonts w:ascii="Times New Roman" w:hAnsi="Times New Roman" w:cs="Times New Roman"/>
                <w:sz w:val="24"/>
                <w:szCs w:val="24"/>
              </w:rPr>
            </w:pPr>
            <w:r>
              <w:rPr>
                <w:rFonts w:ascii="Times New Roman" w:hAnsi="Times New Roman" w:cs="Times New Roman"/>
                <w:sz w:val="24"/>
                <w:szCs w:val="24"/>
              </w:rPr>
              <w:t>35</w:t>
            </w:r>
            <w:r w:rsidR="007D7A48">
              <w:rPr>
                <w:rFonts w:ascii="Times New Roman" w:hAnsi="Times New Roman" w:cs="Times New Roman"/>
                <w:sz w:val="24"/>
                <w:szCs w:val="24"/>
              </w:rPr>
              <w:t xml:space="preserve"> 229</w:t>
            </w:r>
            <w:r>
              <w:rPr>
                <w:rFonts w:ascii="Times New Roman" w:hAnsi="Times New Roman" w:cs="Times New Roman"/>
                <w:sz w:val="24"/>
                <w:szCs w:val="24"/>
              </w:rPr>
              <w:t>,</w:t>
            </w:r>
            <w:r w:rsidR="007D7A48">
              <w:rPr>
                <w:rFonts w:ascii="Times New Roman" w:hAnsi="Times New Roman" w:cs="Times New Roman"/>
                <w:sz w:val="24"/>
                <w:szCs w:val="24"/>
              </w:rPr>
              <w:t>6</w:t>
            </w:r>
            <w:r>
              <w:rPr>
                <w:rFonts w:ascii="Times New Roman" w:hAnsi="Times New Roman" w:cs="Times New Roman"/>
                <w:sz w:val="24"/>
                <w:szCs w:val="24"/>
              </w:rPr>
              <w:t>0</w:t>
            </w:r>
          </w:p>
        </w:tc>
        <w:tc>
          <w:tcPr>
            <w:tcW w:w="2126" w:type="dxa"/>
          </w:tcPr>
          <w:p w14:paraId="4A70DBC6" w14:textId="2889BA67" w:rsidR="00D20617" w:rsidRPr="008C08B1" w:rsidRDefault="007A062C" w:rsidP="005F03E9">
            <w:pPr>
              <w:spacing w:after="0"/>
              <w:jc w:val="center"/>
              <w:rPr>
                <w:rFonts w:ascii="Times New Roman" w:hAnsi="Times New Roman" w:cs="Times New Roman"/>
                <w:sz w:val="24"/>
                <w:szCs w:val="24"/>
              </w:rPr>
            </w:pPr>
            <w:r>
              <w:rPr>
                <w:rFonts w:ascii="Times New Roman" w:hAnsi="Times New Roman" w:cs="Times New Roman"/>
                <w:sz w:val="24"/>
                <w:szCs w:val="24"/>
              </w:rPr>
              <w:t>3</w:t>
            </w:r>
            <w:r w:rsidR="007D7A48">
              <w:rPr>
                <w:rFonts w:ascii="Times New Roman" w:hAnsi="Times New Roman" w:cs="Times New Roman"/>
                <w:sz w:val="24"/>
                <w:szCs w:val="24"/>
              </w:rPr>
              <w:t>9 144</w:t>
            </w:r>
            <w:r w:rsidR="00434843">
              <w:rPr>
                <w:rFonts w:ascii="Times New Roman" w:hAnsi="Times New Roman" w:cs="Times New Roman"/>
                <w:sz w:val="24"/>
                <w:szCs w:val="24"/>
              </w:rPr>
              <w:t>,00</w:t>
            </w:r>
          </w:p>
        </w:tc>
      </w:tr>
      <w:tr w:rsidR="00D20617" w:rsidRPr="008C08B1" w14:paraId="05DEE020" w14:textId="77777777" w:rsidTr="00D20617">
        <w:tc>
          <w:tcPr>
            <w:tcW w:w="505" w:type="dxa"/>
            <w:shd w:val="clear" w:color="auto" w:fill="C6D9F1"/>
          </w:tcPr>
          <w:p w14:paraId="75D036C4" w14:textId="77777777" w:rsidR="00D20617" w:rsidRPr="008C08B1" w:rsidRDefault="00D20617" w:rsidP="005F03E9">
            <w:pPr>
              <w:spacing w:after="0"/>
              <w:rPr>
                <w:rFonts w:ascii="Times New Roman" w:hAnsi="Times New Roman" w:cs="Times New Roman"/>
                <w:sz w:val="24"/>
                <w:szCs w:val="24"/>
              </w:rPr>
            </w:pPr>
          </w:p>
        </w:tc>
        <w:tc>
          <w:tcPr>
            <w:tcW w:w="2042" w:type="dxa"/>
            <w:shd w:val="clear" w:color="auto" w:fill="C6D9F1"/>
          </w:tcPr>
          <w:p w14:paraId="4FD1F1B7" w14:textId="77777777" w:rsidR="00D20617" w:rsidRPr="008C08B1" w:rsidRDefault="00D20617" w:rsidP="005F03E9">
            <w:pPr>
              <w:spacing w:after="0"/>
              <w:rPr>
                <w:rFonts w:ascii="Times New Roman" w:hAnsi="Times New Roman" w:cs="Times New Roman"/>
                <w:sz w:val="24"/>
                <w:szCs w:val="24"/>
              </w:rPr>
            </w:pPr>
          </w:p>
        </w:tc>
        <w:tc>
          <w:tcPr>
            <w:tcW w:w="2693" w:type="dxa"/>
            <w:shd w:val="clear" w:color="auto" w:fill="C6D9F1"/>
          </w:tcPr>
          <w:p w14:paraId="4432E4B4" w14:textId="77777777" w:rsidR="00D20617" w:rsidRPr="008C08B1" w:rsidRDefault="00D20617" w:rsidP="005F03E9">
            <w:pPr>
              <w:spacing w:after="0"/>
              <w:rPr>
                <w:rFonts w:ascii="Times New Roman" w:hAnsi="Times New Roman" w:cs="Times New Roman"/>
                <w:sz w:val="24"/>
                <w:szCs w:val="24"/>
              </w:rPr>
            </w:pPr>
          </w:p>
        </w:tc>
        <w:tc>
          <w:tcPr>
            <w:tcW w:w="2268" w:type="dxa"/>
            <w:shd w:val="clear" w:color="auto" w:fill="C6D9F1"/>
          </w:tcPr>
          <w:p w14:paraId="1BBDF8E5" w14:textId="77777777" w:rsidR="00D20617" w:rsidRPr="008C08B1" w:rsidRDefault="00D20617" w:rsidP="005F03E9">
            <w:pPr>
              <w:spacing w:after="0"/>
              <w:jc w:val="center"/>
              <w:rPr>
                <w:rFonts w:ascii="Times New Roman" w:hAnsi="Times New Roman" w:cs="Times New Roman"/>
                <w:sz w:val="24"/>
                <w:szCs w:val="24"/>
              </w:rPr>
            </w:pPr>
          </w:p>
        </w:tc>
        <w:tc>
          <w:tcPr>
            <w:tcW w:w="2126" w:type="dxa"/>
            <w:shd w:val="clear" w:color="auto" w:fill="C6D9F1"/>
          </w:tcPr>
          <w:p w14:paraId="62021B51" w14:textId="77777777" w:rsidR="00D20617" w:rsidRPr="008C08B1" w:rsidRDefault="00D20617" w:rsidP="005F03E9">
            <w:pPr>
              <w:spacing w:after="0"/>
              <w:jc w:val="center"/>
              <w:rPr>
                <w:rFonts w:ascii="Times New Roman" w:hAnsi="Times New Roman" w:cs="Times New Roman"/>
                <w:sz w:val="24"/>
                <w:szCs w:val="24"/>
              </w:rPr>
            </w:pPr>
          </w:p>
        </w:tc>
      </w:tr>
      <w:tr w:rsidR="00D20617" w14:paraId="4F7CCB8D" w14:textId="77777777" w:rsidTr="00D20617">
        <w:tc>
          <w:tcPr>
            <w:tcW w:w="505" w:type="dxa"/>
            <w:vMerge w:val="restart"/>
          </w:tcPr>
          <w:p w14:paraId="5248DC1A"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3.</w:t>
            </w:r>
          </w:p>
        </w:tc>
        <w:tc>
          <w:tcPr>
            <w:tcW w:w="2042" w:type="dxa"/>
            <w:vMerge w:val="restart"/>
          </w:tcPr>
          <w:p w14:paraId="5030BF4A" w14:textId="77777777" w:rsidR="00D20617" w:rsidRPr="008C08B1" w:rsidRDefault="00D20617" w:rsidP="005F03E9">
            <w:pPr>
              <w:spacing w:after="0"/>
              <w:rPr>
                <w:rFonts w:ascii="Times New Roman" w:hAnsi="Times New Roman" w:cs="Times New Roman"/>
                <w:sz w:val="24"/>
                <w:szCs w:val="24"/>
              </w:rPr>
            </w:pPr>
            <w:r>
              <w:rPr>
                <w:rFonts w:ascii="Times New Roman" w:hAnsi="Times New Roman" w:cs="Times New Roman"/>
                <w:sz w:val="24"/>
                <w:szCs w:val="24"/>
              </w:rPr>
              <w:t>3-jų asmenų šeimos</w:t>
            </w:r>
          </w:p>
        </w:tc>
        <w:tc>
          <w:tcPr>
            <w:tcW w:w="2693" w:type="dxa"/>
          </w:tcPr>
          <w:p w14:paraId="79275EA8"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Pajamos -</w:t>
            </w:r>
            <w:r>
              <w:rPr>
                <w:rFonts w:ascii="Times New Roman" w:hAnsi="Times New Roman" w:cs="Times New Roman"/>
                <w:sz w:val="24"/>
                <w:szCs w:val="24"/>
              </w:rPr>
              <w:t>80</w:t>
            </w:r>
            <w:r w:rsidRPr="008C08B1">
              <w:rPr>
                <w:rFonts w:ascii="Times New Roman" w:hAnsi="Times New Roman" w:cs="Times New Roman"/>
                <w:sz w:val="24"/>
                <w:szCs w:val="24"/>
              </w:rPr>
              <w:t xml:space="preserve"> VRP</w:t>
            </w:r>
          </w:p>
        </w:tc>
        <w:tc>
          <w:tcPr>
            <w:tcW w:w="2268" w:type="dxa"/>
          </w:tcPr>
          <w:p w14:paraId="76B44229" w14:textId="2BD21AA9" w:rsidR="00D20617" w:rsidRPr="008C08B1" w:rsidRDefault="0055706B" w:rsidP="005F03E9">
            <w:pPr>
              <w:spacing w:after="0"/>
              <w:jc w:val="center"/>
              <w:rPr>
                <w:rFonts w:ascii="Times New Roman" w:hAnsi="Times New Roman" w:cs="Times New Roman"/>
                <w:sz w:val="24"/>
                <w:szCs w:val="24"/>
              </w:rPr>
            </w:pPr>
            <w:r>
              <w:rPr>
                <w:rFonts w:ascii="Times New Roman" w:hAnsi="Times New Roman" w:cs="Times New Roman"/>
                <w:sz w:val="24"/>
                <w:szCs w:val="24"/>
              </w:rPr>
              <w:t>2</w:t>
            </w:r>
            <w:r w:rsidR="00DC5258">
              <w:rPr>
                <w:rFonts w:ascii="Times New Roman" w:hAnsi="Times New Roman" w:cs="Times New Roman"/>
                <w:sz w:val="24"/>
                <w:szCs w:val="24"/>
              </w:rPr>
              <w:t>5 164</w:t>
            </w:r>
            <w:r w:rsidR="00434843">
              <w:rPr>
                <w:rFonts w:ascii="Times New Roman" w:hAnsi="Times New Roman" w:cs="Times New Roman"/>
                <w:sz w:val="24"/>
                <w:szCs w:val="24"/>
              </w:rPr>
              <w:t>,00</w:t>
            </w:r>
          </w:p>
        </w:tc>
        <w:tc>
          <w:tcPr>
            <w:tcW w:w="2126" w:type="dxa"/>
          </w:tcPr>
          <w:p w14:paraId="7C5B23E4" w14:textId="1FD17585" w:rsidR="00D20617" w:rsidRDefault="0081638F" w:rsidP="005F03E9">
            <w:pPr>
              <w:spacing w:after="0"/>
              <w:jc w:val="center"/>
              <w:rPr>
                <w:rFonts w:ascii="Times New Roman" w:hAnsi="Times New Roman" w:cs="Times New Roman"/>
                <w:sz w:val="24"/>
                <w:szCs w:val="24"/>
              </w:rPr>
            </w:pPr>
            <w:r>
              <w:rPr>
                <w:rFonts w:ascii="Times New Roman" w:hAnsi="Times New Roman" w:cs="Times New Roman"/>
                <w:sz w:val="24"/>
                <w:szCs w:val="24"/>
              </w:rPr>
              <w:t>2</w:t>
            </w:r>
            <w:r w:rsidR="00DC5258">
              <w:rPr>
                <w:rFonts w:ascii="Times New Roman" w:hAnsi="Times New Roman" w:cs="Times New Roman"/>
                <w:sz w:val="24"/>
                <w:szCs w:val="24"/>
              </w:rPr>
              <w:t>7 960</w:t>
            </w:r>
            <w:r w:rsidR="00434843">
              <w:rPr>
                <w:rFonts w:ascii="Times New Roman" w:hAnsi="Times New Roman" w:cs="Times New Roman"/>
                <w:sz w:val="24"/>
                <w:szCs w:val="24"/>
              </w:rPr>
              <w:t>,00</w:t>
            </w:r>
          </w:p>
        </w:tc>
      </w:tr>
      <w:tr w:rsidR="00D20617" w:rsidRPr="008C08B1" w14:paraId="357665FA" w14:textId="77777777" w:rsidTr="00D20617">
        <w:tc>
          <w:tcPr>
            <w:tcW w:w="505" w:type="dxa"/>
            <w:vMerge/>
          </w:tcPr>
          <w:p w14:paraId="0199C574" w14:textId="77777777" w:rsidR="00D20617" w:rsidRPr="008C08B1" w:rsidRDefault="00D20617" w:rsidP="005F03E9">
            <w:pPr>
              <w:spacing w:after="0"/>
              <w:rPr>
                <w:rFonts w:ascii="Times New Roman" w:hAnsi="Times New Roman" w:cs="Times New Roman"/>
                <w:sz w:val="24"/>
                <w:szCs w:val="24"/>
              </w:rPr>
            </w:pPr>
          </w:p>
        </w:tc>
        <w:tc>
          <w:tcPr>
            <w:tcW w:w="2042" w:type="dxa"/>
            <w:vMerge/>
          </w:tcPr>
          <w:p w14:paraId="0338B5D5" w14:textId="77777777" w:rsidR="00D20617" w:rsidRPr="008C08B1" w:rsidRDefault="00D20617" w:rsidP="005F03E9">
            <w:pPr>
              <w:spacing w:after="0"/>
              <w:rPr>
                <w:rFonts w:ascii="Times New Roman" w:hAnsi="Times New Roman" w:cs="Times New Roman"/>
                <w:sz w:val="24"/>
                <w:szCs w:val="24"/>
              </w:rPr>
            </w:pPr>
          </w:p>
        </w:tc>
        <w:tc>
          <w:tcPr>
            <w:tcW w:w="2693" w:type="dxa"/>
          </w:tcPr>
          <w:p w14:paraId="31A452D2"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112 VRP</w:t>
            </w:r>
          </w:p>
        </w:tc>
        <w:tc>
          <w:tcPr>
            <w:tcW w:w="2268" w:type="dxa"/>
          </w:tcPr>
          <w:p w14:paraId="03EAAAFF" w14:textId="10DEF89E" w:rsidR="00D20617" w:rsidRPr="008C08B1" w:rsidRDefault="0055706B" w:rsidP="005F03E9">
            <w:pPr>
              <w:spacing w:after="0"/>
              <w:jc w:val="center"/>
              <w:rPr>
                <w:rFonts w:ascii="Times New Roman" w:hAnsi="Times New Roman" w:cs="Times New Roman"/>
                <w:sz w:val="24"/>
                <w:szCs w:val="24"/>
              </w:rPr>
            </w:pPr>
            <w:r>
              <w:rPr>
                <w:rFonts w:ascii="Times New Roman" w:hAnsi="Times New Roman" w:cs="Times New Roman"/>
                <w:sz w:val="24"/>
                <w:szCs w:val="24"/>
              </w:rPr>
              <w:t>35</w:t>
            </w:r>
            <w:r w:rsidR="00DC5258">
              <w:rPr>
                <w:rFonts w:ascii="Times New Roman" w:hAnsi="Times New Roman" w:cs="Times New Roman"/>
                <w:sz w:val="24"/>
                <w:szCs w:val="24"/>
              </w:rPr>
              <w:t xml:space="preserve"> 229</w:t>
            </w:r>
            <w:r>
              <w:rPr>
                <w:rFonts w:ascii="Times New Roman" w:hAnsi="Times New Roman" w:cs="Times New Roman"/>
                <w:sz w:val="24"/>
                <w:szCs w:val="24"/>
              </w:rPr>
              <w:t>,</w:t>
            </w:r>
            <w:r w:rsidR="00DC5258">
              <w:rPr>
                <w:rFonts w:ascii="Times New Roman" w:hAnsi="Times New Roman" w:cs="Times New Roman"/>
                <w:sz w:val="24"/>
                <w:szCs w:val="24"/>
              </w:rPr>
              <w:t>6</w:t>
            </w:r>
            <w:r>
              <w:rPr>
                <w:rFonts w:ascii="Times New Roman" w:hAnsi="Times New Roman" w:cs="Times New Roman"/>
                <w:sz w:val="24"/>
                <w:szCs w:val="24"/>
              </w:rPr>
              <w:t>0</w:t>
            </w:r>
          </w:p>
        </w:tc>
        <w:tc>
          <w:tcPr>
            <w:tcW w:w="2126" w:type="dxa"/>
          </w:tcPr>
          <w:p w14:paraId="5CAEB584" w14:textId="57507366" w:rsidR="00D20617" w:rsidRPr="008C08B1" w:rsidRDefault="0055706B" w:rsidP="005F03E9">
            <w:pPr>
              <w:spacing w:after="0"/>
              <w:jc w:val="center"/>
              <w:rPr>
                <w:rFonts w:ascii="Times New Roman" w:hAnsi="Times New Roman" w:cs="Times New Roman"/>
                <w:sz w:val="24"/>
                <w:szCs w:val="24"/>
              </w:rPr>
            </w:pPr>
            <w:r>
              <w:rPr>
                <w:rFonts w:ascii="Times New Roman" w:hAnsi="Times New Roman" w:cs="Times New Roman"/>
                <w:sz w:val="24"/>
                <w:szCs w:val="24"/>
              </w:rPr>
              <w:t>3</w:t>
            </w:r>
            <w:r w:rsidR="00DC5258">
              <w:rPr>
                <w:rFonts w:ascii="Times New Roman" w:hAnsi="Times New Roman" w:cs="Times New Roman"/>
                <w:sz w:val="24"/>
                <w:szCs w:val="24"/>
              </w:rPr>
              <w:t>9 144</w:t>
            </w:r>
            <w:r w:rsidR="00434843">
              <w:rPr>
                <w:rFonts w:ascii="Times New Roman" w:hAnsi="Times New Roman" w:cs="Times New Roman"/>
                <w:sz w:val="24"/>
                <w:szCs w:val="24"/>
              </w:rPr>
              <w:t>,00</w:t>
            </w:r>
          </w:p>
        </w:tc>
      </w:tr>
      <w:tr w:rsidR="00D20617" w:rsidRPr="008C08B1" w14:paraId="2632C24A" w14:textId="77777777" w:rsidTr="00D20617">
        <w:tc>
          <w:tcPr>
            <w:tcW w:w="505" w:type="dxa"/>
            <w:shd w:val="clear" w:color="auto" w:fill="C6D9F1"/>
          </w:tcPr>
          <w:p w14:paraId="1A3301E3" w14:textId="77777777" w:rsidR="00D20617" w:rsidRPr="008C08B1" w:rsidRDefault="00D20617" w:rsidP="005F03E9">
            <w:pPr>
              <w:spacing w:after="0"/>
              <w:rPr>
                <w:rFonts w:ascii="Times New Roman" w:hAnsi="Times New Roman" w:cs="Times New Roman"/>
                <w:sz w:val="24"/>
                <w:szCs w:val="24"/>
              </w:rPr>
            </w:pPr>
          </w:p>
        </w:tc>
        <w:tc>
          <w:tcPr>
            <w:tcW w:w="2042" w:type="dxa"/>
            <w:shd w:val="clear" w:color="auto" w:fill="C6D9F1"/>
          </w:tcPr>
          <w:p w14:paraId="31DC21AE" w14:textId="77777777" w:rsidR="00D20617" w:rsidRPr="008C08B1" w:rsidRDefault="00D20617" w:rsidP="005F03E9">
            <w:pPr>
              <w:spacing w:after="0"/>
              <w:rPr>
                <w:rFonts w:ascii="Times New Roman" w:hAnsi="Times New Roman" w:cs="Times New Roman"/>
                <w:sz w:val="24"/>
                <w:szCs w:val="24"/>
              </w:rPr>
            </w:pPr>
          </w:p>
        </w:tc>
        <w:tc>
          <w:tcPr>
            <w:tcW w:w="2693" w:type="dxa"/>
            <w:shd w:val="clear" w:color="auto" w:fill="C6D9F1"/>
          </w:tcPr>
          <w:p w14:paraId="6504DD3C" w14:textId="77777777" w:rsidR="00D20617" w:rsidRPr="008C08B1" w:rsidRDefault="00D20617" w:rsidP="005F03E9">
            <w:pPr>
              <w:spacing w:after="0"/>
              <w:rPr>
                <w:rFonts w:ascii="Times New Roman" w:hAnsi="Times New Roman" w:cs="Times New Roman"/>
                <w:sz w:val="24"/>
                <w:szCs w:val="24"/>
              </w:rPr>
            </w:pPr>
          </w:p>
        </w:tc>
        <w:tc>
          <w:tcPr>
            <w:tcW w:w="2268" w:type="dxa"/>
            <w:shd w:val="clear" w:color="auto" w:fill="C6D9F1"/>
          </w:tcPr>
          <w:p w14:paraId="7F262EC6" w14:textId="77777777" w:rsidR="00D20617" w:rsidRPr="008C08B1" w:rsidRDefault="00D20617" w:rsidP="005F03E9">
            <w:pPr>
              <w:spacing w:after="0"/>
              <w:jc w:val="center"/>
              <w:rPr>
                <w:rFonts w:ascii="Times New Roman" w:hAnsi="Times New Roman" w:cs="Times New Roman"/>
                <w:sz w:val="24"/>
                <w:szCs w:val="24"/>
              </w:rPr>
            </w:pPr>
          </w:p>
        </w:tc>
        <w:tc>
          <w:tcPr>
            <w:tcW w:w="2126" w:type="dxa"/>
            <w:shd w:val="clear" w:color="auto" w:fill="C6D9F1"/>
          </w:tcPr>
          <w:p w14:paraId="76DD632E" w14:textId="77777777" w:rsidR="00D20617" w:rsidRPr="008C08B1" w:rsidRDefault="00D20617" w:rsidP="005F03E9">
            <w:pPr>
              <w:spacing w:after="0"/>
              <w:jc w:val="center"/>
              <w:rPr>
                <w:rFonts w:ascii="Times New Roman" w:hAnsi="Times New Roman" w:cs="Times New Roman"/>
                <w:sz w:val="24"/>
                <w:szCs w:val="24"/>
              </w:rPr>
            </w:pPr>
          </w:p>
        </w:tc>
      </w:tr>
      <w:tr w:rsidR="00D20617" w:rsidRPr="008C08B1" w14:paraId="511D2A0E" w14:textId="77777777" w:rsidTr="00D20617">
        <w:trPr>
          <w:trHeight w:val="255"/>
        </w:trPr>
        <w:tc>
          <w:tcPr>
            <w:tcW w:w="505" w:type="dxa"/>
            <w:vMerge w:val="restart"/>
          </w:tcPr>
          <w:p w14:paraId="04545DFD"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4.</w:t>
            </w:r>
          </w:p>
        </w:tc>
        <w:tc>
          <w:tcPr>
            <w:tcW w:w="2042" w:type="dxa"/>
            <w:vMerge w:val="restart"/>
          </w:tcPr>
          <w:p w14:paraId="33A662DE" w14:textId="77777777" w:rsidR="00D20617" w:rsidRPr="00A32892" w:rsidRDefault="00D20617" w:rsidP="005F03E9">
            <w:pPr>
              <w:spacing w:after="0"/>
              <w:rPr>
                <w:rFonts w:ascii="Times New Roman" w:hAnsi="Times New Roman" w:cs="Times New Roman"/>
                <w:sz w:val="24"/>
                <w:szCs w:val="24"/>
              </w:rPr>
            </w:pPr>
            <w:r w:rsidRPr="00A32892">
              <w:rPr>
                <w:rFonts w:ascii="Times New Roman" w:hAnsi="Times New Roman" w:cs="Times New Roman"/>
                <w:sz w:val="24"/>
                <w:szCs w:val="24"/>
              </w:rPr>
              <w:t>4-ių asmenų šeimos</w:t>
            </w:r>
          </w:p>
        </w:tc>
        <w:tc>
          <w:tcPr>
            <w:tcW w:w="2693" w:type="dxa"/>
          </w:tcPr>
          <w:p w14:paraId="112B9BB8"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92</w:t>
            </w:r>
            <w:r w:rsidRPr="008C08B1">
              <w:rPr>
                <w:rFonts w:ascii="Times New Roman" w:hAnsi="Times New Roman" w:cs="Times New Roman"/>
                <w:sz w:val="24"/>
                <w:szCs w:val="24"/>
              </w:rPr>
              <w:t xml:space="preserve"> VRP</w:t>
            </w:r>
          </w:p>
        </w:tc>
        <w:tc>
          <w:tcPr>
            <w:tcW w:w="2268" w:type="dxa"/>
          </w:tcPr>
          <w:p w14:paraId="4500DA01" w14:textId="19CE1FF3" w:rsidR="00D20617" w:rsidRPr="008C08B1" w:rsidRDefault="0081638F" w:rsidP="005F03E9">
            <w:pPr>
              <w:spacing w:after="0"/>
              <w:jc w:val="center"/>
              <w:rPr>
                <w:rFonts w:ascii="Times New Roman" w:hAnsi="Times New Roman" w:cs="Times New Roman"/>
                <w:sz w:val="24"/>
                <w:szCs w:val="24"/>
              </w:rPr>
            </w:pPr>
            <w:r>
              <w:rPr>
                <w:rFonts w:ascii="Times New Roman" w:hAnsi="Times New Roman" w:cs="Times New Roman"/>
                <w:sz w:val="24"/>
                <w:szCs w:val="24"/>
              </w:rPr>
              <w:t>2</w:t>
            </w:r>
            <w:r w:rsidR="005221E3">
              <w:rPr>
                <w:rFonts w:ascii="Times New Roman" w:hAnsi="Times New Roman" w:cs="Times New Roman"/>
                <w:sz w:val="24"/>
                <w:szCs w:val="24"/>
              </w:rPr>
              <w:t>8</w:t>
            </w:r>
            <w:r w:rsidR="00BA6AF4">
              <w:rPr>
                <w:rFonts w:ascii="Times New Roman" w:hAnsi="Times New Roman" w:cs="Times New Roman"/>
                <w:sz w:val="24"/>
                <w:szCs w:val="24"/>
              </w:rPr>
              <w:t xml:space="preserve"> 938</w:t>
            </w:r>
            <w:r w:rsidR="005221E3">
              <w:rPr>
                <w:rFonts w:ascii="Times New Roman" w:hAnsi="Times New Roman" w:cs="Times New Roman"/>
                <w:sz w:val="24"/>
                <w:szCs w:val="24"/>
              </w:rPr>
              <w:t>,</w:t>
            </w:r>
            <w:r w:rsidR="00BA6AF4">
              <w:rPr>
                <w:rFonts w:ascii="Times New Roman" w:hAnsi="Times New Roman" w:cs="Times New Roman"/>
                <w:sz w:val="24"/>
                <w:szCs w:val="24"/>
              </w:rPr>
              <w:t>6</w:t>
            </w:r>
            <w:r w:rsidR="005221E3">
              <w:rPr>
                <w:rFonts w:ascii="Times New Roman" w:hAnsi="Times New Roman" w:cs="Times New Roman"/>
                <w:sz w:val="24"/>
                <w:szCs w:val="24"/>
              </w:rPr>
              <w:t>0</w:t>
            </w:r>
          </w:p>
        </w:tc>
        <w:tc>
          <w:tcPr>
            <w:tcW w:w="2126" w:type="dxa"/>
          </w:tcPr>
          <w:p w14:paraId="4CB8302E" w14:textId="52C272D2" w:rsidR="00D20617" w:rsidRPr="008C08B1" w:rsidRDefault="005221E3" w:rsidP="005F03E9">
            <w:pPr>
              <w:spacing w:after="0"/>
              <w:jc w:val="center"/>
              <w:rPr>
                <w:rFonts w:ascii="Times New Roman" w:hAnsi="Times New Roman" w:cs="Times New Roman"/>
                <w:sz w:val="24"/>
                <w:szCs w:val="24"/>
              </w:rPr>
            </w:pPr>
            <w:r>
              <w:rPr>
                <w:rFonts w:ascii="Times New Roman" w:hAnsi="Times New Roman" w:cs="Times New Roman"/>
                <w:sz w:val="24"/>
                <w:szCs w:val="24"/>
              </w:rPr>
              <w:t>3</w:t>
            </w:r>
            <w:r w:rsidR="00BA6AF4">
              <w:rPr>
                <w:rFonts w:ascii="Times New Roman" w:hAnsi="Times New Roman" w:cs="Times New Roman"/>
                <w:sz w:val="24"/>
                <w:szCs w:val="24"/>
              </w:rPr>
              <w:t>2 154</w:t>
            </w:r>
            <w:r w:rsidR="00434843">
              <w:rPr>
                <w:rFonts w:ascii="Times New Roman" w:hAnsi="Times New Roman" w:cs="Times New Roman"/>
                <w:sz w:val="24"/>
                <w:szCs w:val="24"/>
              </w:rPr>
              <w:t>,00</w:t>
            </w:r>
          </w:p>
        </w:tc>
      </w:tr>
      <w:tr w:rsidR="00D20617" w:rsidRPr="008C08B1" w14:paraId="34CC647A" w14:textId="77777777" w:rsidTr="00D20617">
        <w:trPr>
          <w:trHeight w:val="300"/>
        </w:trPr>
        <w:tc>
          <w:tcPr>
            <w:tcW w:w="505" w:type="dxa"/>
            <w:vMerge/>
          </w:tcPr>
          <w:p w14:paraId="66E330A7" w14:textId="77777777" w:rsidR="00D20617" w:rsidRPr="008C08B1" w:rsidRDefault="00D20617" w:rsidP="005F03E9">
            <w:pPr>
              <w:spacing w:after="0"/>
              <w:rPr>
                <w:rFonts w:ascii="Times New Roman" w:hAnsi="Times New Roman" w:cs="Times New Roman"/>
                <w:sz w:val="24"/>
                <w:szCs w:val="24"/>
              </w:rPr>
            </w:pPr>
          </w:p>
        </w:tc>
        <w:tc>
          <w:tcPr>
            <w:tcW w:w="2042" w:type="dxa"/>
            <w:vMerge/>
          </w:tcPr>
          <w:p w14:paraId="34CE6124" w14:textId="77777777" w:rsidR="00D20617" w:rsidRPr="008C08B1" w:rsidRDefault="00D20617" w:rsidP="005F03E9">
            <w:pPr>
              <w:spacing w:after="0"/>
              <w:rPr>
                <w:rFonts w:ascii="Times New Roman" w:hAnsi="Times New Roman" w:cs="Times New Roman"/>
                <w:sz w:val="24"/>
                <w:szCs w:val="24"/>
              </w:rPr>
            </w:pPr>
          </w:p>
        </w:tc>
        <w:tc>
          <w:tcPr>
            <w:tcW w:w="2693" w:type="dxa"/>
          </w:tcPr>
          <w:p w14:paraId="6C718030"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224 VRP</w:t>
            </w:r>
          </w:p>
        </w:tc>
        <w:tc>
          <w:tcPr>
            <w:tcW w:w="2268" w:type="dxa"/>
          </w:tcPr>
          <w:p w14:paraId="5C6DEB3A" w14:textId="2843B1A1" w:rsidR="00D20617" w:rsidRPr="008C08B1" w:rsidRDefault="00BA6AF4" w:rsidP="005F03E9">
            <w:pPr>
              <w:spacing w:after="0"/>
              <w:jc w:val="center"/>
              <w:rPr>
                <w:rFonts w:ascii="Times New Roman" w:hAnsi="Times New Roman" w:cs="Times New Roman"/>
                <w:sz w:val="24"/>
                <w:szCs w:val="24"/>
              </w:rPr>
            </w:pPr>
            <w:r>
              <w:rPr>
                <w:rFonts w:ascii="Times New Roman" w:hAnsi="Times New Roman" w:cs="Times New Roman"/>
                <w:sz w:val="24"/>
                <w:szCs w:val="24"/>
              </w:rPr>
              <w:t>70 459</w:t>
            </w:r>
            <w:r w:rsidR="005221E3">
              <w:rPr>
                <w:rFonts w:ascii="Times New Roman" w:hAnsi="Times New Roman" w:cs="Times New Roman"/>
                <w:sz w:val="24"/>
                <w:szCs w:val="24"/>
              </w:rPr>
              <w:t>,</w:t>
            </w:r>
            <w:r>
              <w:rPr>
                <w:rFonts w:ascii="Times New Roman" w:hAnsi="Times New Roman" w:cs="Times New Roman"/>
                <w:sz w:val="24"/>
                <w:szCs w:val="24"/>
              </w:rPr>
              <w:t>2</w:t>
            </w:r>
            <w:r w:rsidR="005221E3">
              <w:rPr>
                <w:rFonts w:ascii="Times New Roman" w:hAnsi="Times New Roman" w:cs="Times New Roman"/>
                <w:sz w:val="24"/>
                <w:szCs w:val="24"/>
              </w:rPr>
              <w:t>0</w:t>
            </w:r>
          </w:p>
        </w:tc>
        <w:tc>
          <w:tcPr>
            <w:tcW w:w="2126" w:type="dxa"/>
          </w:tcPr>
          <w:p w14:paraId="7FE5FA9D" w14:textId="339D6CD1" w:rsidR="00D20617" w:rsidRPr="008C08B1" w:rsidRDefault="005221E3" w:rsidP="005F03E9">
            <w:pPr>
              <w:spacing w:after="0"/>
              <w:jc w:val="center"/>
              <w:rPr>
                <w:rFonts w:ascii="Times New Roman" w:hAnsi="Times New Roman" w:cs="Times New Roman"/>
                <w:sz w:val="24"/>
                <w:szCs w:val="24"/>
              </w:rPr>
            </w:pPr>
            <w:r>
              <w:rPr>
                <w:rFonts w:ascii="Times New Roman" w:hAnsi="Times New Roman" w:cs="Times New Roman"/>
                <w:sz w:val="24"/>
                <w:szCs w:val="24"/>
              </w:rPr>
              <w:t>7</w:t>
            </w:r>
            <w:r w:rsidR="00BA6AF4">
              <w:rPr>
                <w:rFonts w:ascii="Times New Roman" w:hAnsi="Times New Roman" w:cs="Times New Roman"/>
                <w:sz w:val="24"/>
                <w:szCs w:val="24"/>
              </w:rPr>
              <w:t>8 288</w:t>
            </w:r>
            <w:r w:rsidR="00434843">
              <w:rPr>
                <w:rFonts w:ascii="Times New Roman" w:hAnsi="Times New Roman" w:cs="Times New Roman"/>
                <w:sz w:val="24"/>
                <w:szCs w:val="24"/>
              </w:rPr>
              <w:t>,00</w:t>
            </w:r>
          </w:p>
        </w:tc>
      </w:tr>
      <w:tr w:rsidR="00D20617" w:rsidRPr="008C08B1" w14:paraId="18016508" w14:textId="77777777" w:rsidTr="00D20617">
        <w:trPr>
          <w:trHeight w:val="300"/>
        </w:trPr>
        <w:tc>
          <w:tcPr>
            <w:tcW w:w="505" w:type="dxa"/>
            <w:shd w:val="clear" w:color="auto" w:fill="C6D9F1"/>
          </w:tcPr>
          <w:p w14:paraId="20377783" w14:textId="77777777" w:rsidR="00D20617" w:rsidRPr="008C08B1" w:rsidRDefault="00D20617" w:rsidP="005F03E9">
            <w:pPr>
              <w:spacing w:after="0"/>
              <w:rPr>
                <w:rFonts w:ascii="Times New Roman" w:hAnsi="Times New Roman" w:cs="Times New Roman"/>
                <w:sz w:val="24"/>
                <w:szCs w:val="24"/>
              </w:rPr>
            </w:pPr>
          </w:p>
        </w:tc>
        <w:tc>
          <w:tcPr>
            <w:tcW w:w="2042" w:type="dxa"/>
            <w:shd w:val="clear" w:color="auto" w:fill="C6D9F1"/>
          </w:tcPr>
          <w:p w14:paraId="0AF0923E" w14:textId="77777777" w:rsidR="00D20617" w:rsidRPr="008C08B1" w:rsidRDefault="00D20617" w:rsidP="005F03E9">
            <w:pPr>
              <w:spacing w:after="0"/>
              <w:rPr>
                <w:rFonts w:ascii="Times New Roman" w:hAnsi="Times New Roman" w:cs="Times New Roman"/>
                <w:sz w:val="24"/>
                <w:szCs w:val="24"/>
              </w:rPr>
            </w:pPr>
          </w:p>
        </w:tc>
        <w:tc>
          <w:tcPr>
            <w:tcW w:w="2693" w:type="dxa"/>
            <w:shd w:val="clear" w:color="auto" w:fill="C6D9F1"/>
          </w:tcPr>
          <w:p w14:paraId="4A270A19" w14:textId="77777777" w:rsidR="00D20617" w:rsidRPr="008C08B1" w:rsidRDefault="00D20617" w:rsidP="005F03E9">
            <w:pPr>
              <w:spacing w:after="0"/>
              <w:rPr>
                <w:rFonts w:ascii="Times New Roman" w:hAnsi="Times New Roman" w:cs="Times New Roman"/>
                <w:sz w:val="24"/>
                <w:szCs w:val="24"/>
              </w:rPr>
            </w:pPr>
          </w:p>
        </w:tc>
        <w:tc>
          <w:tcPr>
            <w:tcW w:w="2268" w:type="dxa"/>
            <w:shd w:val="clear" w:color="auto" w:fill="C6D9F1"/>
          </w:tcPr>
          <w:p w14:paraId="671569CF" w14:textId="77777777" w:rsidR="00D20617" w:rsidRPr="008C08B1" w:rsidRDefault="00D20617" w:rsidP="005F03E9">
            <w:pPr>
              <w:spacing w:after="0"/>
              <w:jc w:val="center"/>
              <w:rPr>
                <w:rFonts w:ascii="Times New Roman" w:hAnsi="Times New Roman" w:cs="Times New Roman"/>
                <w:sz w:val="24"/>
                <w:szCs w:val="24"/>
              </w:rPr>
            </w:pPr>
          </w:p>
        </w:tc>
        <w:tc>
          <w:tcPr>
            <w:tcW w:w="2126" w:type="dxa"/>
            <w:shd w:val="clear" w:color="auto" w:fill="C6D9F1"/>
          </w:tcPr>
          <w:p w14:paraId="3B892947" w14:textId="77777777" w:rsidR="00D20617" w:rsidRPr="008C08B1" w:rsidRDefault="00D20617" w:rsidP="005F03E9">
            <w:pPr>
              <w:spacing w:after="0"/>
              <w:jc w:val="center"/>
              <w:rPr>
                <w:rFonts w:ascii="Times New Roman" w:hAnsi="Times New Roman" w:cs="Times New Roman"/>
                <w:sz w:val="24"/>
                <w:szCs w:val="24"/>
              </w:rPr>
            </w:pPr>
          </w:p>
        </w:tc>
      </w:tr>
      <w:tr w:rsidR="00D20617" w:rsidRPr="008C08B1" w14:paraId="64789FF9" w14:textId="77777777" w:rsidTr="00D20617">
        <w:trPr>
          <w:trHeight w:val="330"/>
        </w:trPr>
        <w:tc>
          <w:tcPr>
            <w:tcW w:w="505" w:type="dxa"/>
            <w:vMerge w:val="restart"/>
          </w:tcPr>
          <w:p w14:paraId="088DAE64"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5.</w:t>
            </w:r>
          </w:p>
        </w:tc>
        <w:tc>
          <w:tcPr>
            <w:tcW w:w="2042" w:type="dxa"/>
            <w:vMerge w:val="restart"/>
          </w:tcPr>
          <w:p w14:paraId="3E67D492"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5-ių asmenų šeimos</w:t>
            </w:r>
          </w:p>
        </w:tc>
        <w:tc>
          <w:tcPr>
            <w:tcW w:w="2693" w:type="dxa"/>
          </w:tcPr>
          <w:p w14:paraId="3052BF41"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 xml:space="preserve">Pajamos – </w:t>
            </w:r>
            <w:r>
              <w:rPr>
                <w:rFonts w:ascii="Times New Roman" w:hAnsi="Times New Roman" w:cs="Times New Roman"/>
                <w:sz w:val="24"/>
                <w:szCs w:val="24"/>
              </w:rPr>
              <w:t>115</w:t>
            </w:r>
            <w:r w:rsidRPr="008C08B1">
              <w:rPr>
                <w:rFonts w:ascii="Times New Roman" w:hAnsi="Times New Roman" w:cs="Times New Roman"/>
                <w:sz w:val="24"/>
                <w:szCs w:val="24"/>
              </w:rPr>
              <w:t xml:space="preserve"> VRP</w:t>
            </w:r>
          </w:p>
        </w:tc>
        <w:tc>
          <w:tcPr>
            <w:tcW w:w="2268" w:type="dxa"/>
          </w:tcPr>
          <w:p w14:paraId="53F799FD" w14:textId="3024AB6A" w:rsidR="00D20617" w:rsidRPr="008C08B1" w:rsidRDefault="005E28BB" w:rsidP="005F03E9">
            <w:pPr>
              <w:spacing w:after="0"/>
              <w:jc w:val="center"/>
              <w:rPr>
                <w:rFonts w:ascii="Times New Roman" w:hAnsi="Times New Roman" w:cs="Times New Roman"/>
                <w:sz w:val="24"/>
                <w:szCs w:val="24"/>
              </w:rPr>
            </w:pPr>
            <w:r>
              <w:rPr>
                <w:rFonts w:ascii="Times New Roman" w:hAnsi="Times New Roman" w:cs="Times New Roman"/>
                <w:sz w:val="24"/>
                <w:szCs w:val="24"/>
              </w:rPr>
              <w:t>3</w:t>
            </w:r>
            <w:r w:rsidR="006D541A">
              <w:rPr>
                <w:rFonts w:ascii="Times New Roman" w:hAnsi="Times New Roman" w:cs="Times New Roman"/>
                <w:sz w:val="24"/>
                <w:szCs w:val="24"/>
              </w:rPr>
              <w:t>6 173</w:t>
            </w:r>
            <w:r>
              <w:rPr>
                <w:rFonts w:ascii="Times New Roman" w:hAnsi="Times New Roman" w:cs="Times New Roman"/>
                <w:sz w:val="24"/>
                <w:szCs w:val="24"/>
              </w:rPr>
              <w:t>,25</w:t>
            </w:r>
          </w:p>
        </w:tc>
        <w:tc>
          <w:tcPr>
            <w:tcW w:w="2126" w:type="dxa"/>
          </w:tcPr>
          <w:p w14:paraId="5CDB4F28" w14:textId="26CB9F70" w:rsidR="00D20617" w:rsidRPr="008C08B1" w:rsidRDefault="006D541A" w:rsidP="005F03E9">
            <w:pPr>
              <w:spacing w:after="0"/>
              <w:jc w:val="center"/>
              <w:rPr>
                <w:rFonts w:ascii="Times New Roman" w:hAnsi="Times New Roman" w:cs="Times New Roman"/>
                <w:sz w:val="24"/>
                <w:szCs w:val="24"/>
              </w:rPr>
            </w:pPr>
            <w:r>
              <w:rPr>
                <w:rFonts w:ascii="Times New Roman" w:hAnsi="Times New Roman" w:cs="Times New Roman"/>
                <w:sz w:val="24"/>
                <w:szCs w:val="24"/>
              </w:rPr>
              <w:t>40 192</w:t>
            </w:r>
            <w:r w:rsidR="005E28BB">
              <w:rPr>
                <w:rFonts w:ascii="Times New Roman" w:hAnsi="Times New Roman" w:cs="Times New Roman"/>
                <w:sz w:val="24"/>
                <w:szCs w:val="24"/>
              </w:rPr>
              <w:t>,50</w:t>
            </w:r>
          </w:p>
        </w:tc>
      </w:tr>
      <w:tr w:rsidR="00D20617" w:rsidRPr="008C08B1" w14:paraId="4DECEB91" w14:textId="77777777" w:rsidTr="00D20617">
        <w:trPr>
          <w:trHeight w:val="210"/>
        </w:trPr>
        <w:tc>
          <w:tcPr>
            <w:tcW w:w="505" w:type="dxa"/>
            <w:vMerge/>
          </w:tcPr>
          <w:p w14:paraId="029E099F" w14:textId="77777777" w:rsidR="00D20617" w:rsidRPr="008C08B1" w:rsidRDefault="00D20617" w:rsidP="005F03E9">
            <w:pPr>
              <w:spacing w:after="0"/>
              <w:rPr>
                <w:rFonts w:ascii="Times New Roman" w:hAnsi="Times New Roman" w:cs="Times New Roman"/>
                <w:sz w:val="24"/>
                <w:szCs w:val="24"/>
              </w:rPr>
            </w:pPr>
          </w:p>
        </w:tc>
        <w:tc>
          <w:tcPr>
            <w:tcW w:w="2042" w:type="dxa"/>
            <w:vMerge/>
          </w:tcPr>
          <w:p w14:paraId="03E3DD66" w14:textId="77777777" w:rsidR="00D20617" w:rsidRPr="008C08B1" w:rsidRDefault="00D20617" w:rsidP="005F03E9">
            <w:pPr>
              <w:spacing w:after="0"/>
              <w:rPr>
                <w:rFonts w:ascii="Times New Roman" w:hAnsi="Times New Roman" w:cs="Times New Roman"/>
                <w:sz w:val="24"/>
                <w:szCs w:val="24"/>
              </w:rPr>
            </w:pPr>
          </w:p>
        </w:tc>
        <w:tc>
          <w:tcPr>
            <w:tcW w:w="2693" w:type="dxa"/>
          </w:tcPr>
          <w:p w14:paraId="57B15438"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280 VRP</w:t>
            </w:r>
          </w:p>
        </w:tc>
        <w:tc>
          <w:tcPr>
            <w:tcW w:w="2268" w:type="dxa"/>
          </w:tcPr>
          <w:p w14:paraId="0A2CBB84" w14:textId="5A9E781E" w:rsidR="00D20617" w:rsidRPr="008C08B1" w:rsidRDefault="005E28BB" w:rsidP="005F03E9">
            <w:pPr>
              <w:spacing w:after="0"/>
              <w:jc w:val="center"/>
              <w:rPr>
                <w:rFonts w:ascii="Times New Roman" w:hAnsi="Times New Roman" w:cs="Times New Roman"/>
                <w:sz w:val="24"/>
                <w:szCs w:val="24"/>
              </w:rPr>
            </w:pPr>
            <w:r>
              <w:rPr>
                <w:rFonts w:ascii="Times New Roman" w:hAnsi="Times New Roman" w:cs="Times New Roman"/>
                <w:sz w:val="24"/>
                <w:szCs w:val="24"/>
              </w:rPr>
              <w:t>88</w:t>
            </w:r>
            <w:r w:rsidR="006D541A">
              <w:rPr>
                <w:rFonts w:ascii="Times New Roman" w:hAnsi="Times New Roman" w:cs="Times New Roman"/>
                <w:sz w:val="24"/>
                <w:szCs w:val="24"/>
              </w:rPr>
              <w:t xml:space="preserve"> 074</w:t>
            </w:r>
            <w:r>
              <w:rPr>
                <w:rFonts w:ascii="Times New Roman" w:hAnsi="Times New Roman" w:cs="Times New Roman"/>
                <w:sz w:val="24"/>
                <w:szCs w:val="24"/>
              </w:rPr>
              <w:t>,00</w:t>
            </w:r>
          </w:p>
        </w:tc>
        <w:tc>
          <w:tcPr>
            <w:tcW w:w="2126" w:type="dxa"/>
          </w:tcPr>
          <w:p w14:paraId="71225A3E" w14:textId="727DC66E" w:rsidR="00D20617" w:rsidRPr="008C08B1" w:rsidRDefault="005E28BB" w:rsidP="005F03E9">
            <w:pPr>
              <w:spacing w:after="0"/>
              <w:jc w:val="center"/>
              <w:rPr>
                <w:rFonts w:ascii="Times New Roman" w:hAnsi="Times New Roman" w:cs="Times New Roman"/>
                <w:sz w:val="24"/>
                <w:szCs w:val="24"/>
              </w:rPr>
            </w:pPr>
            <w:r>
              <w:rPr>
                <w:rFonts w:ascii="Times New Roman" w:hAnsi="Times New Roman" w:cs="Times New Roman"/>
                <w:sz w:val="24"/>
                <w:szCs w:val="24"/>
              </w:rPr>
              <w:t>9</w:t>
            </w:r>
            <w:r w:rsidR="006D541A">
              <w:rPr>
                <w:rFonts w:ascii="Times New Roman" w:hAnsi="Times New Roman" w:cs="Times New Roman"/>
                <w:sz w:val="24"/>
                <w:szCs w:val="24"/>
              </w:rPr>
              <w:t>7 860</w:t>
            </w:r>
            <w:r>
              <w:rPr>
                <w:rFonts w:ascii="Times New Roman" w:hAnsi="Times New Roman" w:cs="Times New Roman"/>
                <w:sz w:val="24"/>
                <w:szCs w:val="24"/>
              </w:rPr>
              <w:t>,00</w:t>
            </w:r>
          </w:p>
        </w:tc>
      </w:tr>
      <w:tr w:rsidR="00D20617" w:rsidRPr="008C08B1" w14:paraId="58821F95" w14:textId="77777777" w:rsidTr="00D20617">
        <w:trPr>
          <w:trHeight w:val="210"/>
        </w:trPr>
        <w:tc>
          <w:tcPr>
            <w:tcW w:w="505" w:type="dxa"/>
            <w:shd w:val="clear" w:color="auto" w:fill="C6D9F1"/>
          </w:tcPr>
          <w:p w14:paraId="1515FB03" w14:textId="77777777" w:rsidR="00D20617" w:rsidRPr="008C08B1" w:rsidRDefault="00D20617" w:rsidP="005F03E9">
            <w:pPr>
              <w:spacing w:after="0"/>
              <w:rPr>
                <w:rFonts w:ascii="Times New Roman" w:hAnsi="Times New Roman" w:cs="Times New Roman"/>
                <w:sz w:val="24"/>
                <w:szCs w:val="24"/>
              </w:rPr>
            </w:pPr>
          </w:p>
        </w:tc>
        <w:tc>
          <w:tcPr>
            <w:tcW w:w="2042" w:type="dxa"/>
            <w:shd w:val="clear" w:color="auto" w:fill="C6D9F1"/>
          </w:tcPr>
          <w:p w14:paraId="074B53B2" w14:textId="77777777" w:rsidR="00D20617" w:rsidRPr="008C08B1" w:rsidRDefault="00D20617" w:rsidP="005F03E9">
            <w:pPr>
              <w:spacing w:after="0"/>
              <w:rPr>
                <w:rFonts w:ascii="Times New Roman" w:hAnsi="Times New Roman" w:cs="Times New Roman"/>
                <w:sz w:val="24"/>
                <w:szCs w:val="24"/>
              </w:rPr>
            </w:pPr>
          </w:p>
        </w:tc>
        <w:tc>
          <w:tcPr>
            <w:tcW w:w="2693" w:type="dxa"/>
            <w:shd w:val="clear" w:color="auto" w:fill="C6D9F1"/>
          </w:tcPr>
          <w:p w14:paraId="6FD69094" w14:textId="77777777" w:rsidR="00D20617" w:rsidRPr="008C08B1" w:rsidRDefault="00D20617" w:rsidP="005F03E9">
            <w:pPr>
              <w:spacing w:after="0"/>
              <w:rPr>
                <w:rFonts w:ascii="Times New Roman" w:hAnsi="Times New Roman" w:cs="Times New Roman"/>
                <w:sz w:val="24"/>
                <w:szCs w:val="24"/>
              </w:rPr>
            </w:pPr>
          </w:p>
        </w:tc>
        <w:tc>
          <w:tcPr>
            <w:tcW w:w="2268" w:type="dxa"/>
            <w:shd w:val="clear" w:color="auto" w:fill="C6D9F1"/>
          </w:tcPr>
          <w:p w14:paraId="558E5A5D" w14:textId="77777777" w:rsidR="00D20617" w:rsidRPr="008C08B1" w:rsidRDefault="00D20617" w:rsidP="005F03E9">
            <w:pPr>
              <w:spacing w:after="0"/>
              <w:jc w:val="center"/>
              <w:rPr>
                <w:rFonts w:ascii="Times New Roman" w:hAnsi="Times New Roman" w:cs="Times New Roman"/>
                <w:sz w:val="24"/>
                <w:szCs w:val="24"/>
              </w:rPr>
            </w:pPr>
          </w:p>
        </w:tc>
        <w:tc>
          <w:tcPr>
            <w:tcW w:w="2126" w:type="dxa"/>
            <w:shd w:val="clear" w:color="auto" w:fill="C6D9F1"/>
          </w:tcPr>
          <w:p w14:paraId="512D78DA" w14:textId="77777777" w:rsidR="00D20617" w:rsidRPr="008C08B1" w:rsidRDefault="00D20617" w:rsidP="005F03E9">
            <w:pPr>
              <w:spacing w:after="0"/>
              <w:jc w:val="center"/>
              <w:rPr>
                <w:rFonts w:ascii="Times New Roman" w:hAnsi="Times New Roman" w:cs="Times New Roman"/>
                <w:sz w:val="24"/>
                <w:szCs w:val="24"/>
              </w:rPr>
            </w:pPr>
          </w:p>
        </w:tc>
      </w:tr>
      <w:tr w:rsidR="00D20617" w14:paraId="3499C5FA" w14:textId="77777777" w:rsidTr="00D20617">
        <w:trPr>
          <w:trHeight w:val="255"/>
        </w:trPr>
        <w:tc>
          <w:tcPr>
            <w:tcW w:w="505" w:type="dxa"/>
            <w:vMerge w:val="restart"/>
          </w:tcPr>
          <w:p w14:paraId="13026F8C"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6.</w:t>
            </w:r>
          </w:p>
        </w:tc>
        <w:tc>
          <w:tcPr>
            <w:tcW w:w="2042" w:type="dxa"/>
            <w:vMerge w:val="restart"/>
          </w:tcPr>
          <w:p w14:paraId="5F7E0E39"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6-ių asmenų šeimos</w:t>
            </w:r>
          </w:p>
        </w:tc>
        <w:tc>
          <w:tcPr>
            <w:tcW w:w="2693" w:type="dxa"/>
          </w:tcPr>
          <w:p w14:paraId="01F47BAD"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Pajamos – 1</w:t>
            </w:r>
            <w:r>
              <w:rPr>
                <w:rFonts w:ascii="Times New Roman" w:hAnsi="Times New Roman" w:cs="Times New Roman"/>
                <w:sz w:val="24"/>
                <w:szCs w:val="24"/>
              </w:rPr>
              <w:t>38</w:t>
            </w:r>
            <w:r w:rsidRPr="008C08B1">
              <w:rPr>
                <w:rFonts w:ascii="Times New Roman" w:hAnsi="Times New Roman" w:cs="Times New Roman"/>
                <w:sz w:val="24"/>
                <w:szCs w:val="24"/>
              </w:rPr>
              <w:t xml:space="preserve"> VRP</w:t>
            </w:r>
          </w:p>
        </w:tc>
        <w:tc>
          <w:tcPr>
            <w:tcW w:w="2268" w:type="dxa"/>
          </w:tcPr>
          <w:p w14:paraId="7DD65528" w14:textId="1A717B20" w:rsidR="00D20617" w:rsidRPr="008C08B1" w:rsidRDefault="00727275" w:rsidP="005F03E9">
            <w:pPr>
              <w:spacing w:after="0"/>
              <w:jc w:val="center"/>
              <w:rPr>
                <w:rFonts w:ascii="Times New Roman" w:hAnsi="Times New Roman" w:cs="Times New Roman"/>
                <w:sz w:val="24"/>
                <w:szCs w:val="24"/>
              </w:rPr>
            </w:pPr>
            <w:r>
              <w:rPr>
                <w:rFonts w:ascii="Times New Roman" w:hAnsi="Times New Roman" w:cs="Times New Roman"/>
                <w:sz w:val="24"/>
                <w:szCs w:val="24"/>
              </w:rPr>
              <w:t>4</w:t>
            </w:r>
            <w:r w:rsidR="00AE7AB3">
              <w:rPr>
                <w:rFonts w:ascii="Times New Roman" w:hAnsi="Times New Roman" w:cs="Times New Roman"/>
                <w:sz w:val="24"/>
                <w:szCs w:val="24"/>
              </w:rPr>
              <w:t>3 407</w:t>
            </w:r>
            <w:r>
              <w:rPr>
                <w:rFonts w:ascii="Times New Roman" w:hAnsi="Times New Roman" w:cs="Times New Roman"/>
                <w:sz w:val="24"/>
                <w:szCs w:val="24"/>
              </w:rPr>
              <w:t>,</w:t>
            </w:r>
            <w:r w:rsidR="00AE7AB3">
              <w:rPr>
                <w:rFonts w:ascii="Times New Roman" w:hAnsi="Times New Roman" w:cs="Times New Roman"/>
                <w:sz w:val="24"/>
                <w:szCs w:val="24"/>
              </w:rPr>
              <w:t>9</w:t>
            </w:r>
            <w:r>
              <w:rPr>
                <w:rFonts w:ascii="Times New Roman" w:hAnsi="Times New Roman" w:cs="Times New Roman"/>
                <w:sz w:val="24"/>
                <w:szCs w:val="24"/>
              </w:rPr>
              <w:t>0</w:t>
            </w:r>
          </w:p>
        </w:tc>
        <w:tc>
          <w:tcPr>
            <w:tcW w:w="2126" w:type="dxa"/>
          </w:tcPr>
          <w:p w14:paraId="228DCA62" w14:textId="5379E140" w:rsidR="00D20617" w:rsidRDefault="00727275" w:rsidP="005F03E9">
            <w:pPr>
              <w:spacing w:after="0"/>
              <w:jc w:val="center"/>
              <w:rPr>
                <w:rFonts w:ascii="Times New Roman" w:hAnsi="Times New Roman" w:cs="Times New Roman"/>
                <w:sz w:val="24"/>
                <w:szCs w:val="24"/>
              </w:rPr>
            </w:pPr>
            <w:r>
              <w:rPr>
                <w:rFonts w:ascii="Times New Roman" w:hAnsi="Times New Roman" w:cs="Times New Roman"/>
                <w:sz w:val="24"/>
                <w:szCs w:val="24"/>
              </w:rPr>
              <w:t>4</w:t>
            </w:r>
            <w:r w:rsidR="00AE7AB3">
              <w:rPr>
                <w:rFonts w:ascii="Times New Roman" w:hAnsi="Times New Roman" w:cs="Times New Roman"/>
                <w:sz w:val="24"/>
                <w:szCs w:val="24"/>
              </w:rPr>
              <w:t>8 231</w:t>
            </w:r>
            <w:r>
              <w:rPr>
                <w:rFonts w:ascii="Times New Roman" w:hAnsi="Times New Roman" w:cs="Times New Roman"/>
                <w:sz w:val="24"/>
                <w:szCs w:val="24"/>
              </w:rPr>
              <w:t>,00</w:t>
            </w:r>
          </w:p>
        </w:tc>
      </w:tr>
      <w:tr w:rsidR="00D20617" w:rsidRPr="008C08B1" w14:paraId="611A9F1F" w14:textId="77777777" w:rsidTr="00D20617">
        <w:trPr>
          <w:trHeight w:val="285"/>
        </w:trPr>
        <w:tc>
          <w:tcPr>
            <w:tcW w:w="505" w:type="dxa"/>
            <w:vMerge/>
          </w:tcPr>
          <w:p w14:paraId="0A4CE064" w14:textId="77777777" w:rsidR="00D20617" w:rsidRPr="008C08B1" w:rsidRDefault="00D20617" w:rsidP="005F03E9">
            <w:pPr>
              <w:spacing w:after="0"/>
              <w:rPr>
                <w:rFonts w:ascii="Times New Roman" w:hAnsi="Times New Roman" w:cs="Times New Roman"/>
                <w:sz w:val="24"/>
                <w:szCs w:val="24"/>
              </w:rPr>
            </w:pPr>
          </w:p>
        </w:tc>
        <w:tc>
          <w:tcPr>
            <w:tcW w:w="2042" w:type="dxa"/>
            <w:vMerge/>
          </w:tcPr>
          <w:p w14:paraId="42490444" w14:textId="77777777" w:rsidR="00D20617" w:rsidRPr="008C08B1" w:rsidRDefault="00D20617" w:rsidP="005F03E9">
            <w:pPr>
              <w:spacing w:after="0"/>
              <w:rPr>
                <w:rFonts w:ascii="Times New Roman" w:hAnsi="Times New Roman" w:cs="Times New Roman"/>
                <w:sz w:val="24"/>
                <w:szCs w:val="24"/>
              </w:rPr>
            </w:pPr>
          </w:p>
        </w:tc>
        <w:tc>
          <w:tcPr>
            <w:tcW w:w="2693" w:type="dxa"/>
          </w:tcPr>
          <w:p w14:paraId="0635776E"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336 VRP</w:t>
            </w:r>
          </w:p>
        </w:tc>
        <w:tc>
          <w:tcPr>
            <w:tcW w:w="2268" w:type="dxa"/>
          </w:tcPr>
          <w:p w14:paraId="68D53B65" w14:textId="4C5EE909" w:rsidR="00D20617" w:rsidRPr="008C08B1" w:rsidRDefault="00727275" w:rsidP="005F03E9">
            <w:pPr>
              <w:spacing w:after="0"/>
              <w:jc w:val="center"/>
              <w:rPr>
                <w:rFonts w:ascii="Times New Roman" w:hAnsi="Times New Roman" w:cs="Times New Roman"/>
                <w:sz w:val="24"/>
                <w:szCs w:val="24"/>
              </w:rPr>
            </w:pPr>
            <w:r>
              <w:rPr>
                <w:rFonts w:ascii="Times New Roman" w:hAnsi="Times New Roman" w:cs="Times New Roman"/>
                <w:sz w:val="24"/>
                <w:szCs w:val="24"/>
              </w:rPr>
              <w:t>10</w:t>
            </w:r>
            <w:r w:rsidR="00AE7AB3">
              <w:rPr>
                <w:rFonts w:ascii="Times New Roman" w:hAnsi="Times New Roman" w:cs="Times New Roman"/>
                <w:sz w:val="24"/>
                <w:szCs w:val="24"/>
              </w:rPr>
              <w:t>5 688</w:t>
            </w:r>
            <w:r>
              <w:rPr>
                <w:rFonts w:ascii="Times New Roman" w:hAnsi="Times New Roman" w:cs="Times New Roman"/>
                <w:sz w:val="24"/>
                <w:szCs w:val="24"/>
              </w:rPr>
              <w:t>,</w:t>
            </w:r>
            <w:r w:rsidR="00AE7AB3">
              <w:rPr>
                <w:rFonts w:ascii="Times New Roman" w:hAnsi="Times New Roman" w:cs="Times New Roman"/>
                <w:sz w:val="24"/>
                <w:szCs w:val="24"/>
              </w:rPr>
              <w:t>8</w:t>
            </w:r>
            <w:r>
              <w:rPr>
                <w:rFonts w:ascii="Times New Roman" w:hAnsi="Times New Roman" w:cs="Times New Roman"/>
                <w:sz w:val="24"/>
                <w:szCs w:val="24"/>
              </w:rPr>
              <w:t>0</w:t>
            </w:r>
          </w:p>
        </w:tc>
        <w:tc>
          <w:tcPr>
            <w:tcW w:w="2126" w:type="dxa"/>
          </w:tcPr>
          <w:p w14:paraId="5754890D" w14:textId="680FCEE9" w:rsidR="00D20617" w:rsidRPr="008C08B1" w:rsidRDefault="00727275" w:rsidP="005F03E9">
            <w:pPr>
              <w:spacing w:after="0"/>
              <w:jc w:val="center"/>
              <w:rPr>
                <w:rFonts w:ascii="Times New Roman" w:hAnsi="Times New Roman" w:cs="Times New Roman"/>
                <w:sz w:val="24"/>
                <w:szCs w:val="24"/>
              </w:rPr>
            </w:pPr>
            <w:r>
              <w:rPr>
                <w:rFonts w:ascii="Times New Roman" w:hAnsi="Times New Roman" w:cs="Times New Roman"/>
                <w:sz w:val="24"/>
                <w:szCs w:val="24"/>
              </w:rPr>
              <w:t>11</w:t>
            </w:r>
            <w:r w:rsidR="00AE7AB3">
              <w:rPr>
                <w:rFonts w:ascii="Times New Roman" w:hAnsi="Times New Roman" w:cs="Times New Roman"/>
                <w:sz w:val="24"/>
                <w:szCs w:val="24"/>
              </w:rPr>
              <w:t>7 432</w:t>
            </w:r>
            <w:r>
              <w:rPr>
                <w:rFonts w:ascii="Times New Roman" w:hAnsi="Times New Roman" w:cs="Times New Roman"/>
                <w:sz w:val="24"/>
                <w:szCs w:val="24"/>
              </w:rPr>
              <w:t>,00</w:t>
            </w:r>
          </w:p>
        </w:tc>
      </w:tr>
      <w:tr w:rsidR="00D20617" w:rsidRPr="008C08B1" w14:paraId="6E1ED173" w14:textId="77777777" w:rsidTr="00D20617">
        <w:trPr>
          <w:trHeight w:val="285"/>
        </w:trPr>
        <w:tc>
          <w:tcPr>
            <w:tcW w:w="505" w:type="dxa"/>
            <w:shd w:val="clear" w:color="auto" w:fill="C6D9F1"/>
          </w:tcPr>
          <w:p w14:paraId="55575B93" w14:textId="77777777" w:rsidR="00D20617" w:rsidRPr="008C08B1" w:rsidRDefault="00D20617" w:rsidP="005F03E9">
            <w:pPr>
              <w:spacing w:after="0"/>
              <w:rPr>
                <w:rFonts w:ascii="Times New Roman" w:hAnsi="Times New Roman" w:cs="Times New Roman"/>
                <w:sz w:val="24"/>
                <w:szCs w:val="24"/>
              </w:rPr>
            </w:pPr>
          </w:p>
        </w:tc>
        <w:tc>
          <w:tcPr>
            <w:tcW w:w="2042" w:type="dxa"/>
            <w:shd w:val="clear" w:color="auto" w:fill="C6D9F1"/>
          </w:tcPr>
          <w:p w14:paraId="13610526" w14:textId="77777777" w:rsidR="00D20617" w:rsidRPr="008C08B1" w:rsidRDefault="00D20617" w:rsidP="005F03E9">
            <w:pPr>
              <w:spacing w:after="0"/>
              <w:rPr>
                <w:rFonts w:ascii="Times New Roman" w:hAnsi="Times New Roman" w:cs="Times New Roman"/>
                <w:sz w:val="24"/>
                <w:szCs w:val="24"/>
              </w:rPr>
            </w:pPr>
          </w:p>
        </w:tc>
        <w:tc>
          <w:tcPr>
            <w:tcW w:w="2693" w:type="dxa"/>
            <w:shd w:val="clear" w:color="auto" w:fill="C6D9F1"/>
          </w:tcPr>
          <w:p w14:paraId="0C0F481E" w14:textId="77777777" w:rsidR="00D20617" w:rsidRPr="008C08B1" w:rsidRDefault="00D20617" w:rsidP="005F03E9">
            <w:pPr>
              <w:spacing w:after="0"/>
              <w:rPr>
                <w:rFonts w:ascii="Times New Roman" w:hAnsi="Times New Roman" w:cs="Times New Roman"/>
                <w:sz w:val="24"/>
                <w:szCs w:val="24"/>
              </w:rPr>
            </w:pPr>
          </w:p>
        </w:tc>
        <w:tc>
          <w:tcPr>
            <w:tcW w:w="2268" w:type="dxa"/>
            <w:shd w:val="clear" w:color="auto" w:fill="C6D9F1"/>
          </w:tcPr>
          <w:p w14:paraId="7607C561" w14:textId="77777777" w:rsidR="00D20617" w:rsidRPr="008C08B1" w:rsidRDefault="00D20617" w:rsidP="005F03E9">
            <w:pPr>
              <w:spacing w:after="0"/>
              <w:jc w:val="center"/>
              <w:rPr>
                <w:rFonts w:ascii="Times New Roman" w:hAnsi="Times New Roman" w:cs="Times New Roman"/>
                <w:sz w:val="24"/>
                <w:szCs w:val="24"/>
              </w:rPr>
            </w:pPr>
          </w:p>
        </w:tc>
        <w:tc>
          <w:tcPr>
            <w:tcW w:w="2126" w:type="dxa"/>
            <w:shd w:val="clear" w:color="auto" w:fill="C6D9F1"/>
          </w:tcPr>
          <w:p w14:paraId="232C1B44" w14:textId="77777777" w:rsidR="00D20617" w:rsidRPr="008C08B1" w:rsidRDefault="00D20617" w:rsidP="005F03E9">
            <w:pPr>
              <w:spacing w:after="0"/>
              <w:jc w:val="center"/>
              <w:rPr>
                <w:rFonts w:ascii="Times New Roman" w:hAnsi="Times New Roman" w:cs="Times New Roman"/>
                <w:sz w:val="24"/>
                <w:szCs w:val="24"/>
              </w:rPr>
            </w:pPr>
          </w:p>
        </w:tc>
      </w:tr>
      <w:tr w:rsidR="00D20617" w:rsidRPr="008C08B1" w14:paraId="5649886D" w14:textId="77777777" w:rsidTr="00D20617">
        <w:trPr>
          <w:trHeight w:val="255"/>
        </w:trPr>
        <w:tc>
          <w:tcPr>
            <w:tcW w:w="505" w:type="dxa"/>
            <w:vMerge w:val="restart"/>
          </w:tcPr>
          <w:p w14:paraId="2F560923"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7.</w:t>
            </w:r>
          </w:p>
        </w:tc>
        <w:tc>
          <w:tcPr>
            <w:tcW w:w="2042" w:type="dxa"/>
            <w:vMerge w:val="restart"/>
          </w:tcPr>
          <w:p w14:paraId="12A94DF9"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7</w:t>
            </w:r>
            <w:r w:rsidRPr="008C08B1">
              <w:rPr>
                <w:rFonts w:ascii="Times New Roman" w:hAnsi="Times New Roman" w:cs="Times New Roman"/>
                <w:sz w:val="24"/>
                <w:szCs w:val="24"/>
                <w:lang w:val="en-GB"/>
              </w:rPr>
              <w:t>-</w:t>
            </w:r>
            <w:r w:rsidRPr="008C08B1">
              <w:rPr>
                <w:rFonts w:ascii="Times New Roman" w:hAnsi="Times New Roman" w:cs="Times New Roman"/>
                <w:sz w:val="24"/>
                <w:szCs w:val="24"/>
              </w:rPr>
              <w:t xml:space="preserve">ių asmenų šeimos </w:t>
            </w:r>
          </w:p>
        </w:tc>
        <w:tc>
          <w:tcPr>
            <w:tcW w:w="2693" w:type="dxa"/>
          </w:tcPr>
          <w:p w14:paraId="0420FD29"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Pajamos – 1</w:t>
            </w:r>
            <w:r>
              <w:rPr>
                <w:rFonts w:ascii="Times New Roman" w:hAnsi="Times New Roman" w:cs="Times New Roman"/>
                <w:sz w:val="24"/>
                <w:szCs w:val="24"/>
              </w:rPr>
              <w:t>61</w:t>
            </w:r>
            <w:r w:rsidRPr="008C08B1">
              <w:rPr>
                <w:rFonts w:ascii="Times New Roman" w:hAnsi="Times New Roman" w:cs="Times New Roman"/>
                <w:sz w:val="24"/>
                <w:szCs w:val="24"/>
              </w:rPr>
              <w:t xml:space="preserve"> VRP</w:t>
            </w:r>
          </w:p>
        </w:tc>
        <w:tc>
          <w:tcPr>
            <w:tcW w:w="2268" w:type="dxa"/>
          </w:tcPr>
          <w:p w14:paraId="1A9BD533" w14:textId="1417EF15" w:rsidR="00D20617" w:rsidRPr="008C08B1" w:rsidRDefault="00E04222" w:rsidP="005F03E9">
            <w:pPr>
              <w:spacing w:after="0"/>
              <w:jc w:val="center"/>
              <w:rPr>
                <w:rFonts w:ascii="Times New Roman" w:hAnsi="Times New Roman" w:cs="Times New Roman"/>
                <w:sz w:val="24"/>
                <w:szCs w:val="24"/>
              </w:rPr>
            </w:pPr>
            <w:r>
              <w:rPr>
                <w:rFonts w:ascii="Times New Roman" w:hAnsi="Times New Roman" w:cs="Times New Roman"/>
                <w:sz w:val="24"/>
                <w:szCs w:val="24"/>
              </w:rPr>
              <w:t>50 642</w:t>
            </w:r>
            <w:r w:rsidR="00802C0F">
              <w:rPr>
                <w:rFonts w:ascii="Times New Roman" w:hAnsi="Times New Roman" w:cs="Times New Roman"/>
                <w:sz w:val="24"/>
                <w:szCs w:val="24"/>
              </w:rPr>
              <w:t>,</w:t>
            </w:r>
            <w:r>
              <w:rPr>
                <w:rFonts w:ascii="Times New Roman" w:hAnsi="Times New Roman" w:cs="Times New Roman"/>
                <w:sz w:val="24"/>
                <w:szCs w:val="24"/>
              </w:rPr>
              <w:t>55</w:t>
            </w:r>
          </w:p>
        </w:tc>
        <w:tc>
          <w:tcPr>
            <w:tcW w:w="2126" w:type="dxa"/>
          </w:tcPr>
          <w:p w14:paraId="674ED4E0" w14:textId="737375A5" w:rsidR="00D20617" w:rsidRPr="008C08B1" w:rsidRDefault="00802C0F" w:rsidP="005F03E9">
            <w:pPr>
              <w:spacing w:after="0"/>
              <w:jc w:val="center"/>
              <w:rPr>
                <w:rFonts w:ascii="Times New Roman" w:hAnsi="Times New Roman" w:cs="Times New Roman"/>
                <w:sz w:val="24"/>
                <w:szCs w:val="24"/>
              </w:rPr>
            </w:pPr>
            <w:r>
              <w:rPr>
                <w:rFonts w:ascii="Times New Roman" w:hAnsi="Times New Roman" w:cs="Times New Roman"/>
                <w:sz w:val="24"/>
                <w:szCs w:val="24"/>
              </w:rPr>
              <w:t>5</w:t>
            </w:r>
            <w:r w:rsidR="00E04222">
              <w:rPr>
                <w:rFonts w:ascii="Times New Roman" w:hAnsi="Times New Roman" w:cs="Times New Roman"/>
                <w:sz w:val="24"/>
                <w:szCs w:val="24"/>
              </w:rPr>
              <w:t>6 269</w:t>
            </w:r>
            <w:r>
              <w:rPr>
                <w:rFonts w:ascii="Times New Roman" w:hAnsi="Times New Roman" w:cs="Times New Roman"/>
                <w:sz w:val="24"/>
                <w:szCs w:val="24"/>
              </w:rPr>
              <w:t>,50</w:t>
            </w:r>
          </w:p>
        </w:tc>
      </w:tr>
      <w:tr w:rsidR="00D20617" w14:paraId="30107EAE" w14:textId="77777777" w:rsidTr="00D20617">
        <w:trPr>
          <w:trHeight w:val="300"/>
        </w:trPr>
        <w:tc>
          <w:tcPr>
            <w:tcW w:w="505" w:type="dxa"/>
            <w:vMerge/>
          </w:tcPr>
          <w:p w14:paraId="5E03A718" w14:textId="77777777" w:rsidR="00D20617" w:rsidRPr="008C08B1" w:rsidRDefault="00D20617" w:rsidP="005F03E9">
            <w:pPr>
              <w:spacing w:after="0"/>
              <w:rPr>
                <w:rFonts w:ascii="Times New Roman" w:hAnsi="Times New Roman" w:cs="Times New Roman"/>
                <w:sz w:val="24"/>
                <w:szCs w:val="24"/>
              </w:rPr>
            </w:pPr>
          </w:p>
        </w:tc>
        <w:tc>
          <w:tcPr>
            <w:tcW w:w="2042" w:type="dxa"/>
            <w:vMerge/>
          </w:tcPr>
          <w:p w14:paraId="4D2E3A54" w14:textId="77777777" w:rsidR="00D20617" w:rsidRPr="008C08B1" w:rsidRDefault="00D20617" w:rsidP="005F03E9">
            <w:pPr>
              <w:spacing w:after="0"/>
              <w:rPr>
                <w:rFonts w:ascii="Times New Roman" w:hAnsi="Times New Roman" w:cs="Times New Roman"/>
                <w:sz w:val="24"/>
                <w:szCs w:val="24"/>
              </w:rPr>
            </w:pPr>
          </w:p>
        </w:tc>
        <w:tc>
          <w:tcPr>
            <w:tcW w:w="2693" w:type="dxa"/>
          </w:tcPr>
          <w:p w14:paraId="018096F7" w14:textId="77777777" w:rsidR="00D20617" w:rsidRPr="008C08B1" w:rsidRDefault="00D20617" w:rsidP="005F03E9">
            <w:pPr>
              <w:spacing w:after="0"/>
              <w:rPr>
                <w:rFonts w:ascii="Times New Roman" w:hAnsi="Times New Roman" w:cs="Times New Roman"/>
                <w:sz w:val="24"/>
                <w:szCs w:val="24"/>
              </w:rPr>
            </w:pPr>
            <w:r w:rsidRPr="008C08B1">
              <w:rPr>
                <w:rFonts w:ascii="Times New Roman" w:hAnsi="Times New Roman" w:cs="Times New Roman"/>
                <w:sz w:val="24"/>
                <w:szCs w:val="24"/>
              </w:rPr>
              <w:t>Turtas – 392 VRP</w:t>
            </w:r>
          </w:p>
        </w:tc>
        <w:tc>
          <w:tcPr>
            <w:tcW w:w="2268" w:type="dxa"/>
          </w:tcPr>
          <w:p w14:paraId="6280D541" w14:textId="58F5A12A" w:rsidR="00D20617" w:rsidRPr="008C08B1" w:rsidRDefault="00802C0F" w:rsidP="005F03E9">
            <w:pPr>
              <w:spacing w:after="0"/>
              <w:jc w:val="center"/>
              <w:rPr>
                <w:rFonts w:ascii="Times New Roman" w:hAnsi="Times New Roman" w:cs="Times New Roman"/>
                <w:sz w:val="24"/>
                <w:szCs w:val="24"/>
              </w:rPr>
            </w:pPr>
            <w:r>
              <w:rPr>
                <w:rFonts w:ascii="Times New Roman" w:hAnsi="Times New Roman" w:cs="Times New Roman"/>
                <w:sz w:val="24"/>
                <w:szCs w:val="24"/>
              </w:rPr>
              <w:t>1</w:t>
            </w:r>
            <w:r w:rsidR="00E04222">
              <w:rPr>
                <w:rFonts w:ascii="Times New Roman" w:hAnsi="Times New Roman" w:cs="Times New Roman"/>
                <w:sz w:val="24"/>
                <w:szCs w:val="24"/>
              </w:rPr>
              <w:t>23 303</w:t>
            </w:r>
            <w:r>
              <w:rPr>
                <w:rFonts w:ascii="Times New Roman" w:hAnsi="Times New Roman" w:cs="Times New Roman"/>
                <w:sz w:val="24"/>
                <w:szCs w:val="24"/>
              </w:rPr>
              <w:t>,</w:t>
            </w:r>
            <w:r w:rsidR="00E04222">
              <w:rPr>
                <w:rFonts w:ascii="Times New Roman" w:hAnsi="Times New Roman" w:cs="Times New Roman"/>
                <w:sz w:val="24"/>
                <w:szCs w:val="24"/>
              </w:rPr>
              <w:t>6</w:t>
            </w:r>
            <w:r>
              <w:rPr>
                <w:rFonts w:ascii="Times New Roman" w:hAnsi="Times New Roman" w:cs="Times New Roman"/>
                <w:sz w:val="24"/>
                <w:szCs w:val="24"/>
              </w:rPr>
              <w:t>0</w:t>
            </w:r>
          </w:p>
        </w:tc>
        <w:tc>
          <w:tcPr>
            <w:tcW w:w="2126" w:type="dxa"/>
          </w:tcPr>
          <w:p w14:paraId="0382129B" w14:textId="4E5CB0A6" w:rsidR="00D20617" w:rsidRDefault="00802C0F" w:rsidP="005F03E9">
            <w:pPr>
              <w:spacing w:after="0"/>
              <w:jc w:val="center"/>
              <w:rPr>
                <w:rFonts w:ascii="Times New Roman" w:hAnsi="Times New Roman" w:cs="Times New Roman"/>
                <w:sz w:val="24"/>
                <w:szCs w:val="24"/>
              </w:rPr>
            </w:pPr>
            <w:r>
              <w:rPr>
                <w:rFonts w:ascii="Times New Roman" w:hAnsi="Times New Roman" w:cs="Times New Roman"/>
                <w:sz w:val="24"/>
                <w:szCs w:val="24"/>
              </w:rPr>
              <w:t>1</w:t>
            </w:r>
            <w:r w:rsidR="00E04222">
              <w:rPr>
                <w:rFonts w:ascii="Times New Roman" w:hAnsi="Times New Roman" w:cs="Times New Roman"/>
                <w:sz w:val="24"/>
                <w:szCs w:val="24"/>
              </w:rPr>
              <w:t>37 004</w:t>
            </w:r>
            <w:r>
              <w:rPr>
                <w:rFonts w:ascii="Times New Roman" w:hAnsi="Times New Roman" w:cs="Times New Roman"/>
                <w:sz w:val="24"/>
                <w:szCs w:val="24"/>
              </w:rPr>
              <w:t>,00</w:t>
            </w:r>
          </w:p>
        </w:tc>
      </w:tr>
    </w:tbl>
    <w:p w14:paraId="3FD5D121" w14:textId="08C4BBC1" w:rsidR="00D20617" w:rsidRDefault="00D20617" w:rsidP="00EA1358">
      <w:pPr>
        <w:spacing w:after="0"/>
        <w:ind w:right="-34" w:firstLine="720"/>
        <w:jc w:val="center"/>
        <w:rPr>
          <w:rFonts w:ascii="Times New Roman" w:hAnsi="Times New Roman" w:cs="Times New Roman"/>
          <w:sz w:val="24"/>
          <w:szCs w:val="24"/>
        </w:rPr>
      </w:pPr>
    </w:p>
    <w:p w14:paraId="7E6389A4" w14:textId="77777777" w:rsidR="00D20617" w:rsidRPr="00A52E46" w:rsidRDefault="00D20617" w:rsidP="00EA1358">
      <w:pPr>
        <w:spacing w:after="0"/>
        <w:ind w:right="-34" w:firstLine="720"/>
        <w:jc w:val="center"/>
        <w:rPr>
          <w:rFonts w:ascii="Times New Roman" w:hAnsi="Times New Roman" w:cs="Times New Roman"/>
          <w:sz w:val="24"/>
          <w:szCs w:val="24"/>
        </w:rPr>
      </w:pPr>
    </w:p>
    <w:p w14:paraId="183817EE" w14:textId="52B68A7C" w:rsidR="00EA1358" w:rsidRDefault="00EA1358" w:rsidP="00EA1358">
      <w:pPr>
        <w:tabs>
          <w:tab w:val="left" w:pos="720"/>
        </w:tabs>
        <w:jc w:val="both"/>
        <w:rPr>
          <w:rFonts w:ascii="Times New Roman" w:hAnsi="Times New Roman"/>
          <w:sz w:val="24"/>
          <w:szCs w:val="24"/>
        </w:rPr>
      </w:pPr>
      <w:r>
        <w:rPr>
          <w:rFonts w:ascii="Times New Roman" w:hAnsi="Times New Roman"/>
          <w:sz w:val="24"/>
          <w:szCs w:val="24"/>
        </w:rPr>
        <w:tab/>
      </w:r>
      <w:r w:rsidRPr="004745E1">
        <w:rPr>
          <w:rFonts w:ascii="Times New Roman" w:hAnsi="Times New Roman"/>
          <w:sz w:val="24"/>
          <w:szCs w:val="24"/>
        </w:rPr>
        <w:t xml:space="preserve">Savivaldybės būstas nuomojamas tol, kol asmenų ir šeimų deklaruoto turto vertė ir pajamos neviršija Įstatymo </w:t>
      </w:r>
      <w:r w:rsidRPr="001A5153">
        <w:rPr>
          <w:rFonts w:ascii="Times New Roman" w:hAnsi="Times New Roman"/>
          <w:sz w:val="24"/>
          <w:szCs w:val="24"/>
          <w:u w:val="single"/>
        </w:rPr>
        <w:t>11 straipsnio 1 dalyje</w:t>
      </w:r>
      <w:r w:rsidRPr="004745E1">
        <w:rPr>
          <w:rFonts w:ascii="Times New Roman" w:hAnsi="Times New Roman"/>
          <w:sz w:val="24"/>
          <w:szCs w:val="24"/>
        </w:rPr>
        <w:t xml:space="preserve"> nustatytų paj</w:t>
      </w:r>
      <w:r>
        <w:rPr>
          <w:rFonts w:ascii="Times New Roman" w:hAnsi="Times New Roman"/>
          <w:sz w:val="24"/>
          <w:szCs w:val="24"/>
        </w:rPr>
        <w:t>amų ir turto dydžių:</w:t>
      </w:r>
      <w:r w:rsidRPr="004745E1">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2754"/>
        <w:gridCol w:w="2835"/>
        <w:gridCol w:w="3402"/>
      </w:tblGrid>
      <w:tr w:rsidR="00163293" w:rsidRPr="007753C2" w14:paraId="0A91A6D7" w14:textId="77777777" w:rsidTr="005F03E9">
        <w:tc>
          <w:tcPr>
            <w:tcW w:w="502" w:type="dxa"/>
          </w:tcPr>
          <w:p w14:paraId="40D2827F" w14:textId="77777777" w:rsidR="00163293" w:rsidRPr="00163293" w:rsidRDefault="00163293" w:rsidP="00163293">
            <w:pPr>
              <w:spacing w:after="0"/>
              <w:jc w:val="center"/>
              <w:rPr>
                <w:rFonts w:ascii="Times New Roman" w:hAnsi="Times New Roman" w:cs="Times New Roman"/>
                <w:b/>
                <w:sz w:val="24"/>
                <w:szCs w:val="24"/>
              </w:rPr>
            </w:pPr>
          </w:p>
        </w:tc>
        <w:tc>
          <w:tcPr>
            <w:tcW w:w="2754" w:type="dxa"/>
          </w:tcPr>
          <w:p w14:paraId="66E50FE9" w14:textId="77777777" w:rsidR="00163293" w:rsidRPr="00163293" w:rsidRDefault="00163293" w:rsidP="00163293">
            <w:pPr>
              <w:spacing w:after="0"/>
              <w:jc w:val="center"/>
              <w:rPr>
                <w:rFonts w:ascii="Times New Roman" w:hAnsi="Times New Roman" w:cs="Times New Roman"/>
                <w:b/>
                <w:sz w:val="24"/>
                <w:szCs w:val="24"/>
              </w:rPr>
            </w:pPr>
          </w:p>
        </w:tc>
        <w:tc>
          <w:tcPr>
            <w:tcW w:w="2835" w:type="dxa"/>
          </w:tcPr>
          <w:p w14:paraId="7CA04C4F" w14:textId="35E5DA74" w:rsidR="00163293" w:rsidRPr="00163293" w:rsidRDefault="00163293" w:rsidP="00163293">
            <w:pPr>
              <w:spacing w:after="0"/>
              <w:jc w:val="center"/>
              <w:rPr>
                <w:rFonts w:ascii="Times New Roman" w:hAnsi="Times New Roman" w:cs="Times New Roman"/>
                <w:b/>
                <w:sz w:val="24"/>
                <w:szCs w:val="24"/>
              </w:rPr>
            </w:pPr>
            <w:r w:rsidRPr="00E20ACB">
              <w:rPr>
                <w:rFonts w:ascii="Times New Roman" w:hAnsi="Times New Roman"/>
                <w:b/>
                <w:sz w:val="24"/>
                <w:szCs w:val="24"/>
              </w:rPr>
              <w:t>11 straipsnio 1 dalis</w:t>
            </w:r>
          </w:p>
        </w:tc>
        <w:tc>
          <w:tcPr>
            <w:tcW w:w="3402" w:type="dxa"/>
          </w:tcPr>
          <w:p w14:paraId="2C9C7DC5" w14:textId="77777777" w:rsidR="00163293" w:rsidRPr="00163293" w:rsidRDefault="00163293" w:rsidP="00163293">
            <w:pPr>
              <w:spacing w:after="0"/>
              <w:jc w:val="center"/>
              <w:rPr>
                <w:rFonts w:ascii="Times New Roman" w:hAnsi="Times New Roman" w:cs="Times New Roman"/>
                <w:b/>
                <w:sz w:val="24"/>
                <w:szCs w:val="24"/>
              </w:rPr>
            </w:pPr>
            <w:r w:rsidRPr="00163293">
              <w:rPr>
                <w:rFonts w:ascii="Times New Roman" w:hAnsi="Times New Roman" w:cs="Times New Roman"/>
                <w:b/>
                <w:sz w:val="24"/>
                <w:szCs w:val="24"/>
              </w:rPr>
              <w:t>Eur</w:t>
            </w:r>
          </w:p>
        </w:tc>
      </w:tr>
      <w:tr w:rsidR="00163293" w:rsidRPr="007753C2" w14:paraId="409BD535" w14:textId="77777777" w:rsidTr="005F03E9">
        <w:tc>
          <w:tcPr>
            <w:tcW w:w="502" w:type="dxa"/>
            <w:vMerge w:val="restart"/>
          </w:tcPr>
          <w:p w14:paraId="10BA4965"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1.</w:t>
            </w:r>
          </w:p>
        </w:tc>
        <w:tc>
          <w:tcPr>
            <w:tcW w:w="2754" w:type="dxa"/>
            <w:vMerge w:val="restart"/>
          </w:tcPr>
          <w:p w14:paraId="559E5F83"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1-o asmens be šeimos</w:t>
            </w:r>
          </w:p>
        </w:tc>
        <w:tc>
          <w:tcPr>
            <w:tcW w:w="2835" w:type="dxa"/>
            <w:vMerge w:val="restart"/>
          </w:tcPr>
          <w:p w14:paraId="37C30ACB"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Pajamos -106 VRP</w:t>
            </w:r>
          </w:p>
          <w:p w14:paraId="5081DE4B"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Turtas-129 VRP</w:t>
            </w:r>
          </w:p>
        </w:tc>
        <w:tc>
          <w:tcPr>
            <w:tcW w:w="3402" w:type="dxa"/>
          </w:tcPr>
          <w:p w14:paraId="2139C734" w14:textId="75CF98D3" w:rsidR="00163293" w:rsidRPr="00163293" w:rsidRDefault="00C6426B" w:rsidP="00163293">
            <w:pPr>
              <w:spacing w:after="0"/>
              <w:jc w:val="center"/>
              <w:rPr>
                <w:rFonts w:ascii="Times New Roman" w:hAnsi="Times New Roman" w:cs="Times New Roman"/>
                <w:sz w:val="24"/>
                <w:szCs w:val="24"/>
              </w:rPr>
            </w:pPr>
            <w:r>
              <w:rPr>
                <w:rFonts w:ascii="Times New Roman" w:hAnsi="Times New Roman" w:cs="Times New Roman"/>
                <w:sz w:val="24"/>
                <w:szCs w:val="24"/>
              </w:rPr>
              <w:t>24</w:t>
            </w:r>
            <w:r w:rsidR="00010CEC">
              <w:rPr>
                <w:rFonts w:ascii="Times New Roman" w:hAnsi="Times New Roman" w:cs="Times New Roman"/>
                <w:sz w:val="24"/>
                <w:szCs w:val="24"/>
              </w:rPr>
              <w:t xml:space="preserve"> 698</w:t>
            </w:r>
            <w:r>
              <w:rPr>
                <w:rFonts w:ascii="Times New Roman" w:hAnsi="Times New Roman" w:cs="Times New Roman"/>
                <w:sz w:val="24"/>
                <w:szCs w:val="24"/>
              </w:rPr>
              <w:t>,00</w:t>
            </w:r>
          </w:p>
        </w:tc>
      </w:tr>
      <w:tr w:rsidR="00163293" w:rsidRPr="00B63D82" w14:paraId="0077B440" w14:textId="77777777" w:rsidTr="005F03E9">
        <w:tc>
          <w:tcPr>
            <w:tcW w:w="502" w:type="dxa"/>
            <w:vMerge/>
          </w:tcPr>
          <w:p w14:paraId="354F1863" w14:textId="77777777" w:rsidR="00163293" w:rsidRPr="00163293" w:rsidRDefault="00163293" w:rsidP="00163293">
            <w:pPr>
              <w:spacing w:after="0"/>
              <w:rPr>
                <w:rFonts w:ascii="Times New Roman" w:hAnsi="Times New Roman" w:cs="Times New Roman"/>
                <w:b/>
                <w:sz w:val="24"/>
                <w:szCs w:val="24"/>
              </w:rPr>
            </w:pPr>
          </w:p>
        </w:tc>
        <w:tc>
          <w:tcPr>
            <w:tcW w:w="2754" w:type="dxa"/>
            <w:vMerge/>
          </w:tcPr>
          <w:p w14:paraId="36676867" w14:textId="77777777" w:rsidR="00163293" w:rsidRPr="00163293" w:rsidRDefault="00163293" w:rsidP="00163293">
            <w:pPr>
              <w:spacing w:after="0"/>
              <w:rPr>
                <w:rFonts w:ascii="Times New Roman" w:hAnsi="Times New Roman" w:cs="Times New Roman"/>
                <w:b/>
                <w:sz w:val="24"/>
                <w:szCs w:val="24"/>
              </w:rPr>
            </w:pPr>
          </w:p>
        </w:tc>
        <w:tc>
          <w:tcPr>
            <w:tcW w:w="2835" w:type="dxa"/>
            <w:vMerge/>
          </w:tcPr>
          <w:p w14:paraId="381D1A79" w14:textId="77777777" w:rsidR="00163293" w:rsidRPr="00163293" w:rsidRDefault="00163293" w:rsidP="00163293">
            <w:pPr>
              <w:spacing w:after="0"/>
              <w:rPr>
                <w:rFonts w:ascii="Times New Roman" w:hAnsi="Times New Roman" w:cs="Times New Roman"/>
                <w:b/>
                <w:sz w:val="24"/>
                <w:szCs w:val="24"/>
              </w:rPr>
            </w:pPr>
          </w:p>
        </w:tc>
        <w:tc>
          <w:tcPr>
            <w:tcW w:w="3402" w:type="dxa"/>
          </w:tcPr>
          <w:p w14:paraId="4F8D72BE" w14:textId="62030D5A" w:rsidR="00163293" w:rsidRPr="00163293" w:rsidRDefault="00010CEC" w:rsidP="00163293">
            <w:pPr>
              <w:spacing w:after="0"/>
              <w:jc w:val="center"/>
              <w:rPr>
                <w:rFonts w:ascii="Times New Roman" w:hAnsi="Times New Roman" w:cs="Times New Roman"/>
                <w:sz w:val="24"/>
                <w:szCs w:val="24"/>
              </w:rPr>
            </w:pPr>
            <w:r>
              <w:rPr>
                <w:rFonts w:ascii="Times New Roman" w:hAnsi="Times New Roman" w:cs="Times New Roman"/>
                <w:sz w:val="24"/>
                <w:szCs w:val="24"/>
              </w:rPr>
              <w:t>30</w:t>
            </w:r>
            <w:r w:rsidR="00C6426B">
              <w:rPr>
                <w:rFonts w:ascii="Times New Roman" w:hAnsi="Times New Roman" w:cs="Times New Roman"/>
                <w:sz w:val="24"/>
                <w:szCs w:val="24"/>
              </w:rPr>
              <w:t> </w:t>
            </w:r>
            <w:r>
              <w:rPr>
                <w:rFonts w:ascii="Times New Roman" w:hAnsi="Times New Roman" w:cs="Times New Roman"/>
                <w:sz w:val="24"/>
                <w:szCs w:val="24"/>
              </w:rPr>
              <w:t>057</w:t>
            </w:r>
            <w:r w:rsidR="00C6426B">
              <w:rPr>
                <w:rFonts w:ascii="Times New Roman" w:hAnsi="Times New Roman" w:cs="Times New Roman"/>
                <w:sz w:val="24"/>
                <w:szCs w:val="24"/>
              </w:rPr>
              <w:t>,00</w:t>
            </w:r>
          </w:p>
        </w:tc>
      </w:tr>
      <w:tr w:rsidR="00163293" w:rsidRPr="007753C2" w14:paraId="4F67F983" w14:textId="77777777" w:rsidTr="005F03E9">
        <w:tc>
          <w:tcPr>
            <w:tcW w:w="502" w:type="dxa"/>
            <w:shd w:val="clear" w:color="auto" w:fill="C6D9F1"/>
          </w:tcPr>
          <w:p w14:paraId="0B4AAAD5" w14:textId="77777777" w:rsidR="00163293" w:rsidRPr="00163293" w:rsidRDefault="00163293" w:rsidP="00163293">
            <w:pPr>
              <w:spacing w:after="0"/>
              <w:rPr>
                <w:rFonts w:ascii="Times New Roman" w:hAnsi="Times New Roman" w:cs="Times New Roman"/>
                <w:b/>
                <w:sz w:val="24"/>
                <w:szCs w:val="24"/>
              </w:rPr>
            </w:pPr>
          </w:p>
        </w:tc>
        <w:tc>
          <w:tcPr>
            <w:tcW w:w="2754" w:type="dxa"/>
            <w:shd w:val="clear" w:color="auto" w:fill="C6D9F1"/>
          </w:tcPr>
          <w:p w14:paraId="4A886DF8" w14:textId="77777777" w:rsidR="00163293" w:rsidRPr="00163293" w:rsidRDefault="00163293" w:rsidP="00163293">
            <w:pPr>
              <w:spacing w:after="0"/>
              <w:rPr>
                <w:rFonts w:ascii="Times New Roman" w:hAnsi="Times New Roman" w:cs="Times New Roman"/>
                <w:b/>
                <w:sz w:val="24"/>
                <w:szCs w:val="24"/>
              </w:rPr>
            </w:pPr>
          </w:p>
        </w:tc>
        <w:tc>
          <w:tcPr>
            <w:tcW w:w="2835" w:type="dxa"/>
            <w:shd w:val="clear" w:color="auto" w:fill="C6D9F1"/>
          </w:tcPr>
          <w:p w14:paraId="6EEF9819" w14:textId="77777777" w:rsidR="00163293" w:rsidRPr="00163293" w:rsidRDefault="00163293" w:rsidP="00163293">
            <w:pPr>
              <w:spacing w:after="0"/>
              <w:rPr>
                <w:rFonts w:ascii="Times New Roman" w:hAnsi="Times New Roman" w:cs="Times New Roman"/>
                <w:b/>
                <w:sz w:val="24"/>
                <w:szCs w:val="24"/>
              </w:rPr>
            </w:pPr>
          </w:p>
        </w:tc>
        <w:tc>
          <w:tcPr>
            <w:tcW w:w="3402" w:type="dxa"/>
            <w:shd w:val="clear" w:color="auto" w:fill="C6D9F1"/>
          </w:tcPr>
          <w:p w14:paraId="78AAE6DF" w14:textId="77777777" w:rsidR="00163293" w:rsidRPr="00163293" w:rsidRDefault="00163293" w:rsidP="00163293">
            <w:pPr>
              <w:spacing w:after="0"/>
              <w:jc w:val="center"/>
              <w:rPr>
                <w:rFonts w:ascii="Times New Roman" w:hAnsi="Times New Roman" w:cs="Times New Roman"/>
                <w:b/>
                <w:sz w:val="24"/>
                <w:szCs w:val="24"/>
              </w:rPr>
            </w:pPr>
          </w:p>
        </w:tc>
      </w:tr>
      <w:tr w:rsidR="00163293" w:rsidRPr="007753C2" w14:paraId="3E3DF3EB" w14:textId="77777777" w:rsidTr="005F03E9">
        <w:tc>
          <w:tcPr>
            <w:tcW w:w="502" w:type="dxa"/>
            <w:vMerge w:val="restart"/>
          </w:tcPr>
          <w:p w14:paraId="62DC0435"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2.</w:t>
            </w:r>
          </w:p>
        </w:tc>
        <w:tc>
          <w:tcPr>
            <w:tcW w:w="2754" w:type="dxa"/>
            <w:vMerge w:val="restart"/>
          </w:tcPr>
          <w:p w14:paraId="2D9A5B7E"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2-jų asmenų šeimos</w:t>
            </w:r>
          </w:p>
        </w:tc>
        <w:tc>
          <w:tcPr>
            <w:tcW w:w="2835" w:type="dxa"/>
          </w:tcPr>
          <w:p w14:paraId="15B4BC61"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Pajamos - 148 VRP</w:t>
            </w:r>
          </w:p>
        </w:tc>
        <w:tc>
          <w:tcPr>
            <w:tcW w:w="3402" w:type="dxa"/>
          </w:tcPr>
          <w:p w14:paraId="51AB9347" w14:textId="0F009215" w:rsidR="00163293" w:rsidRPr="00163293" w:rsidRDefault="00C6426B" w:rsidP="00163293">
            <w:pPr>
              <w:spacing w:after="0"/>
              <w:jc w:val="center"/>
              <w:rPr>
                <w:rFonts w:ascii="Times New Roman" w:hAnsi="Times New Roman" w:cs="Times New Roman"/>
                <w:sz w:val="24"/>
                <w:szCs w:val="24"/>
              </w:rPr>
            </w:pPr>
            <w:r>
              <w:rPr>
                <w:rFonts w:ascii="Times New Roman" w:hAnsi="Times New Roman" w:cs="Times New Roman"/>
                <w:sz w:val="24"/>
                <w:szCs w:val="24"/>
              </w:rPr>
              <w:t>3</w:t>
            </w:r>
            <w:r w:rsidR="00010CEC">
              <w:rPr>
                <w:rFonts w:ascii="Times New Roman" w:hAnsi="Times New Roman" w:cs="Times New Roman"/>
                <w:sz w:val="24"/>
                <w:szCs w:val="24"/>
              </w:rPr>
              <w:t>4 484</w:t>
            </w:r>
            <w:r>
              <w:rPr>
                <w:rFonts w:ascii="Times New Roman" w:hAnsi="Times New Roman" w:cs="Times New Roman"/>
                <w:sz w:val="24"/>
                <w:szCs w:val="24"/>
              </w:rPr>
              <w:t>,00</w:t>
            </w:r>
          </w:p>
        </w:tc>
      </w:tr>
      <w:tr w:rsidR="00163293" w:rsidRPr="007753C2" w14:paraId="2A28E7E6" w14:textId="77777777" w:rsidTr="005F03E9">
        <w:tc>
          <w:tcPr>
            <w:tcW w:w="502" w:type="dxa"/>
            <w:vMerge/>
          </w:tcPr>
          <w:p w14:paraId="69C35224" w14:textId="77777777" w:rsidR="00163293" w:rsidRPr="00163293" w:rsidRDefault="00163293" w:rsidP="00163293">
            <w:pPr>
              <w:spacing w:after="0"/>
              <w:rPr>
                <w:rFonts w:ascii="Times New Roman" w:hAnsi="Times New Roman" w:cs="Times New Roman"/>
                <w:sz w:val="24"/>
                <w:szCs w:val="24"/>
              </w:rPr>
            </w:pPr>
          </w:p>
        </w:tc>
        <w:tc>
          <w:tcPr>
            <w:tcW w:w="2754" w:type="dxa"/>
            <w:vMerge/>
          </w:tcPr>
          <w:p w14:paraId="05330BC5" w14:textId="77777777" w:rsidR="00163293" w:rsidRPr="00163293" w:rsidRDefault="00163293" w:rsidP="00163293">
            <w:pPr>
              <w:spacing w:after="0"/>
              <w:rPr>
                <w:rFonts w:ascii="Times New Roman" w:hAnsi="Times New Roman" w:cs="Times New Roman"/>
                <w:sz w:val="24"/>
                <w:szCs w:val="24"/>
              </w:rPr>
            </w:pPr>
          </w:p>
        </w:tc>
        <w:tc>
          <w:tcPr>
            <w:tcW w:w="2835" w:type="dxa"/>
          </w:tcPr>
          <w:p w14:paraId="12572C22"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Turtas – 262 VRP</w:t>
            </w:r>
          </w:p>
        </w:tc>
        <w:tc>
          <w:tcPr>
            <w:tcW w:w="3402" w:type="dxa"/>
          </w:tcPr>
          <w:p w14:paraId="3544C43B" w14:textId="4D0D3A70" w:rsidR="00163293" w:rsidRPr="00163293" w:rsidRDefault="00010CEC" w:rsidP="00163293">
            <w:pPr>
              <w:spacing w:after="0"/>
              <w:jc w:val="center"/>
              <w:rPr>
                <w:rFonts w:ascii="Times New Roman" w:hAnsi="Times New Roman" w:cs="Times New Roman"/>
                <w:sz w:val="24"/>
                <w:szCs w:val="24"/>
              </w:rPr>
            </w:pPr>
            <w:r>
              <w:rPr>
                <w:rFonts w:ascii="Times New Roman" w:hAnsi="Times New Roman" w:cs="Times New Roman"/>
                <w:sz w:val="24"/>
                <w:szCs w:val="24"/>
              </w:rPr>
              <w:t>61 046</w:t>
            </w:r>
            <w:r w:rsidR="00C6426B">
              <w:rPr>
                <w:rFonts w:ascii="Times New Roman" w:hAnsi="Times New Roman" w:cs="Times New Roman"/>
                <w:sz w:val="24"/>
                <w:szCs w:val="24"/>
              </w:rPr>
              <w:t>,00</w:t>
            </w:r>
          </w:p>
        </w:tc>
      </w:tr>
      <w:tr w:rsidR="00163293" w:rsidRPr="007753C2" w14:paraId="6F26C488" w14:textId="77777777" w:rsidTr="005F03E9">
        <w:tc>
          <w:tcPr>
            <w:tcW w:w="502" w:type="dxa"/>
            <w:shd w:val="clear" w:color="auto" w:fill="C6D9F1"/>
          </w:tcPr>
          <w:p w14:paraId="7E551B92" w14:textId="77777777" w:rsidR="00163293" w:rsidRPr="00163293" w:rsidRDefault="00163293" w:rsidP="00163293">
            <w:pPr>
              <w:spacing w:after="0"/>
              <w:rPr>
                <w:rFonts w:ascii="Times New Roman" w:hAnsi="Times New Roman" w:cs="Times New Roman"/>
                <w:sz w:val="24"/>
                <w:szCs w:val="24"/>
              </w:rPr>
            </w:pPr>
          </w:p>
        </w:tc>
        <w:tc>
          <w:tcPr>
            <w:tcW w:w="2754" w:type="dxa"/>
            <w:shd w:val="clear" w:color="auto" w:fill="C6D9F1"/>
          </w:tcPr>
          <w:p w14:paraId="220FB903" w14:textId="77777777" w:rsidR="00163293" w:rsidRPr="00163293" w:rsidRDefault="00163293" w:rsidP="00163293">
            <w:pPr>
              <w:spacing w:after="0"/>
              <w:rPr>
                <w:rFonts w:ascii="Times New Roman" w:hAnsi="Times New Roman" w:cs="Times New Roman"/>
                <w:sz w:val="24"/>
                <w:szCs w:val="24"/>
              </w:rPr>
            </w:pPr>
          </w:p>
        </w:tc>
        <w:tc>
          <w:tcPr>
            <w:tcW w:w="2835" w:type="dxa"/>
            <w:shd w:val="clear" w:color="auto" w:fill="C6D9F1"/>
          </w:tcPr>
          <w:p w14:paraId="50395D10" w14:textId="77777777" w:rsidR="00163293" w:rsidRPr="00163293" w:rsidRDefault="00163293" w:rsidP="00163293">
            <w:pPr>
              <w:spacing w:after="0"/>
              <w:rPr>
                <w:rFonts w:ascii="Times New Roman" w:hAnsi="Times New Roman" w:cs="Times New Roman"/>
                <w:sz w:val="24"/>
                <w:szCs w:val="24"/>
              </w:rPr>
            </w:pPr>
          </w:p>
        </w:tc>
        <w:tc>
          <w:tcPr>
            <w:tcW w:w="3402" w:type="dxa"/>
            <w:shd w:val="clear" w:color="auto" w:fill="C6D9F1"/>
          </w:tcPr>
          <w:p w14:paraId="43B418C3" w14:textId="77777777" w:rsidR="00163293" w:rsidRPr="00163293" w:rsidRDefault="00163293" w:rsidP="00163293">
            <w:pPr>
              <w:spacing w:after="0"/>
              <w:jc w:val="center"/>
              <w:rPr>
                <w:rFonts w:ascii="Times New Roman" w:hAnsi="Times New Roman" w:cs="Times New Roman"/>
                <w:sz w:val="24"/>
                <w:szCs w:val="24"/>
              </w:rPr>
            </w:pPr>
          </w:p>
        </w:tc>
      </w:tr>
      <w:tr w:rsidR="00163293" w:rsidRPr="007753C2" w14:paraId="009FF1D7" w14:textId="77777777" w:rsidTr="005F03E9">
        <w:tc>
          <w:tcPr>
            <w:tcW w:w="502" w:type="dxa"/>
            <w:vMerge w:val="restart"/>
          </w:tcPr>
          <w:p w14:paraId="3D4E917D"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3.</w:t>
            </w:r>
          </w:p>
        </w:tc>
        <w:tc>
          <w:tcPr>
            <w:tcW w:w="2754" w:type="dxa"/>
            <w:vMerge w:val="restart"/>
          </w:tcPr>
          <w:p w14:paraId="0A303A76"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3-jų asmenų šeimos</w:t>
            </w:r>
          </w:p>
        </w:tc>
        <w:tc>
          <w:tcPr>
            <w:tcW w:w="2835" w:type="dxa"/>
          </w:tcPr>
          <w:p w14:paraId="773F705E"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Pajamos -148 VRP</w:t>
            </w:r>
          </w:p>
        </w:tc>
        <w:tc>
          <w:tcPr>
            <w:tcW w:w="3402" w:type="dxa"/>
          </w:tcPr>
          <w:p w14:paraId="57C6CC7E" w14:textId="74B814AE" w:rsidR="00163293" w:rsidRPr="00163293" w:rsidRDefault="00C6426B" w:rsidP="00163293">
            <w:pPr>
              <w:spacing w:after="0"/>
              <w:jc w:val="center"/>
              <w:rPr>
                <w:rFonts w:ascii="Times New Roman" w:hAnsi="Times New Roman" w:cs="Times New Roman"/>
                <w:sz w:val="24"/>
                <w:szCs w:val="24"/>
              </w:rPr>
            </w:pPr>
            <w:r>
              <w:rPr>
                <w:rFonts w:ascii="Times New Roman" w:hAnsi="Times New Roman" w:cs="Times New Roman"/>
                <w:sz w:val="24"/>
                <w:szCs w:val="24"/>
              </w:rPr>
              <w:t>3</w:t>
            </w:r>
            <w:r w:rsidR="00010CEC">
              <w:rPr>
                <w:rFonts w:ascii="Times New Roman" w:hAnsi="Times New Roman" w:cs="Times New Roman"/>
                <w:sz w:val="24"/>
                <w:szCs w:val="24"/>
              </w:rPr>
              <w:t>4 484</w:t>
            </w:r>
            <w:r>
              <w:rPr>
                <w:rFonts w:ascii="Times New Roman" w:hAnsi="Times New Roman" w:cs="Times New Roman"/>
                <w:sz w:val="24"/>
                <w:szCs w:val="24"/>
              </w:rPr>
              <w:t>,00</w:t>
            </w:r>
          </w:p>
        </w:tc>
      </w:tr>
      <w:tr w:rsidR="00163293" w:rsidRPr="007753C2" w14:paraId="586BD4DC" w14:textId="77777777" w:rsidTr="005F03E9">
        <w:tc>
          <w:tcPr>
            <w:tcW w:w="502" w:type="dxa"/>
            <w:vMerge/>
          </w:tcPr>
          <w:p w14:paraId="130D8672" w14:textId="77777777" w:rsidR="00163293" w:rsidRPr="00163293" w:rsidRDefault="00163293" w:rsidP="00163293">
            <w:pPr>
              <w:spacing w:after="0"/>
              <w:rPr>
                <w:rFonts w:ascii="Times New Roman" w:hAnsi="Times New Roman" w:cs="Times New Roman"/>
                <w:sz w:val="24"/>
                <w:szCs w:val="24"/>
              </w:rPr>
            </w:pPr>
          </w:p>
        </w:tc>
        <w:tc>
          <w:tcPr>
            <w:tcW w:w="2754" w:type="dxa"/>
            <w:vMerge/>
          </w:tcPr>
          <w:p w14:paraId="08EB85E1" w14:textId="77777777" w:rsidR="00163293" w:rsidRPr="00163293" w:rsidRDefault="00163293" w:rsidP="00163293">
            <w:pPr>
              <w:spacing w:after="0"/>
              <w:rPr>
                <w:rFonts w:ascii="Times New Roman" w:hAnsi="Times New Roman" w:cs="Times New Roman"/>
                <w:sz w:val="24"/>
                <w:szCs w:val="24"/>
              </w:rPr>
            </w:pPr>
          </w:p>
        </w:tc>
        <w:tc>
          <w:tcPr>
            <w:tcW w:w="2835" w:type="dxa"/>
          </w:tcPr>
          <w:p w14:paraId="4E7BCC23"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Turtas – 262 VRP</w:t>
            </w:r>
          </w:p>
        </w:tc>
        <w:tc>
          <w:tcPr>
            <w:tcW w:w="3402" w:type="dxa"/>
          </w:tcPr>
          <w:p w14:paraId="7E53302B" w14:textId="0FB522C3" w:rsidR="00163293" w:rsidRPr="00163293" w:rsidRDefault="00010CEC" w:rsidP="00163293">
            <w:pPr>
              <w:spacing w:after="0"/>
              <w:jc w:val="center"/>
              <w:rPr>
                <w:rFonts w:ascii="Times New Roman" w:hAnsi="Times New Roman" w:cs="Times New Roman"/>
                <w:sz w:val="24"/>
                <w:szCs w:val="24"/>
              </w:rPr>
            </w:pPr>
            <w:r>
              <w:rPr>
                <w:rFonts w:ascii="Times New Roman" w:hAnsi="Times New Roman" w:cs="Times New Roman"/>
                <w:sz w:val="24"/>
                <w:szCs w:val="24"/>
              </w:rPr>
              <w:t>61 046</w:t>
            </w:r>
            <w:r w:rsidR="00C6426B">
              <w:rPr>
                <w:rFonts w:ascii="Times New Roman" w:hAnsi="Times New Roman" w:cs="Times New Roman"/>
                <w:sz w:val="24"/>
                <w:szCs w:val="24"/>
              </w:rPr>
              <w:t>,00</w:t>
            </w:r>
          </w:p>
        </w:tc>
      </w:tr>
      <w:tr w:rsidR="00163293" w:rsidRPr="007753C2" w14:paraId="23A65137" w14:textId="77777777" w:rsidTr="005F03E9">
        <w:tc>
          <w:tcPr>
            <w:tcW w:w="502" w:type="dxa"/>
            <w:shd w:val="clear" w:color="auto" w:fill="C6D9F1"/>
          </w:tcPr>
          <w:p w14:paraId="3BD1E3D9" w14:textId="77777777" w:rsidR="00163293" w:rsidRPr="00163293" w:rsidRDefault="00163293" w:rsidP="00163293">
            <w:pPr>
              <w:spacing w:after="0"/>
              <w:rPr>
                <w:rFonts w:ascii="Times New Roman" w:hAnsi="Times New Roman" w:cs="Times New Roman"/>
                <w:sz w:val="24"/>
                <w:szCs w:val="24"/>
              </w:rPr>
            </w:pPr>
          </w:p>
        </w:tc>
        <w:tc>
          <w:tcPr>
            <w:tcW w:w="2754" w:type="dxa"/>
            <w:shd w:val="clear" w:color="auto" w:fill="C6D9F1"/>
          </w:tcPr>
          <w:p w14:paraId="7E1ED332" w14:textId="77777777" w:rsidR="00163293" w:rsidRPr="00163293" w:rsidRDefault="00163293" w:rsidP="00163293">
            <w:pPr>
              <w:spacing w:after="0"/>
              <w:rPr>
                <w:rFonts w:ascii="Times New Roman" w:hAnsi="Times New Roman" w:cs="Times New Roman"/>
                <w:sz w:val="24"/>
                <w:szCs w:val="24"/>
              </w:rPr>
            </w:pPr>
          </w:p>
        </w:tc>
        <w:tc>
          <w:tcPr>
            <w:tcW w:w="2835" w:type="dxa"/>
            <w:shd w:val="clear" w:color="auto" w:fill="C6D9F1"/>
          </w:tcPr>
          <w:p w14:paraId="7F991D6C" w14:textId="77777777" w:rsidR="00163293" w:rsidRPr="00163293" w:rsidRDefault="00163293" w:rsidP="00163293">
            <w:pPr>
              <w:spacing w:after="0"/>
              <w:rPr>
                <w:rFonts w:ascii="Times New Roman" w:hAnsi="Times New Roman" w:cs="Times New Roman"/>
                <w:sz w:val="24"/>
                <w:szCs w:val="24"/>
              </w:rPr>
            </w:pPr>
          </w:p>
        </w:tc>
        <w:tc>
          <w:tcPr>
            <w:tcW w:w="3402" w:type="dxa"/>
            <w:shd w:val="clear" w:color="auto" w:fill="C6D9F1"/>
          </w:tcPr>
          <w:p w14:paraId="300AA69B" w14:textId="77777777" w:rsidR="00163293" w:rsidRPr="00163293" w:rsidRDefault="00163293" w:rsidP="00163293">
            <w:pPr>
              <w:spacing w:after="0"/>
              <w:jc w:val="center"/>
              <w:rPr>
                <w:rFonts w:ascii="Times New Roman" w:hAnsi="Times New Roman" w:cs="Times New Roman"/>
                <w:sz w:val="24"/>
                <w:szCs w:val="24"/>
              </w:rPr>
            </w:pPr>
          </w:p>
        </w:tc>
      </w:tr>
      <w:tr w:rsidR="00163293" w:rsidRPr="007753C2" w14:paraId="0005A955" w14:textId="77777777" w:rsidTr="005F03E9">
        <w:trPr>
          <w:trHeight w:val="255"/>
        </w:trPr>
        <w:tc>
          <w:tcPr>
            <w:tcW w:w="502" w:type="dxa"/>
            <w:vMerge w:val="restart"/>
          </w:tcPr>
          <w:p w14:paraId="3E867AB4"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4.</w:t>
            </w:r>
          </w:p>
        </w:tc>
        <w:tc>
          <w:tcPr>
            <w:tcW w:w="2754" w:type="dxa"/>
            <w:vMerge w:val="restart"/>
          </w:tcPr>
          <w:p w14:paraId="481E2F6B"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4-ių asmenų šeimos</w:t>
            </w:r>
          </w:p>
        </w:tc>
        <w:tc>
          <w:tcPr>
            <w:tcW w:w="2835" w:type="dxa"/>
          </w:tcPr>
          <w:p w14:paraId="490E0884"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Pajamos – 178 VRP</w:t>
            </w:r>
          </w:p>
        </w:tc>
        <w:tc>
          <w:tcPr>
            <w:tcW w:w="3402" w:type="dxa"/>
          </w:tcPr>
          <w:p w14:paraId="3A699854" w14:textId="75601B13" w:rsidR="00163293" w:rsidRPr="00163293" w:rsidRDefault="00010CEC" w:rsidP="00163293">
            <w:pPr>
              <w:spacing w:after="0"/>
              <w:jc w:val="center"/>
              <w:rPr>
                <w:rFonts w:ascii="Times New Roman" w:hAnsi="Times New Roman" w:cs="Times New Roman"/>
                <w:sz w:val="24"/>
                <w:szCs w:val="24"/>
              </w:rPr>
            </w:pPr>
            <w:r>
              <w:rPr>
                <w:rFonts w:ascii="Times New Roman" w:hAnsi="Times New Roman" w:cs="Times New Roman"/>
                <w:sz w:val="24"/>
                <w:szCs w:val="24"/>
              </w:rPr>
              <w:t>41 474</w:t>
            </w:r>
            <w:r w:rsidR="00C6426B">
              <w:rPr>
                <w:rFonts w:ascii="Times New Roman" w:hAnsi="Times New Roman" w:cs="Times New Roman"/>
                <w:sz w:val="24"/>
                <w:szCs w:val="24"/>
              </w:rPr>
              <w:t>,00</w:t>
            </w:r>
          </w:p>
        </w:tc>
      </w:tr>
      <w:tr w:rsidR="00163293" w:rsidRPr="007753C2" w14:paraId="5F6FFAD9" w14:textId="77777777" w:rsidTr="005F03E9">
        <w:trPr>
          <w:trHeight w:val="300"/>
        </w:trPr>
        <w:tc>
          <w:tcPr>
            <w:tcW w:w="502" w:type="dxa"/>
            <w:vMerge/>
          </w:tcPr>
          <w:p w14:paraId="743DDB0C" w14:textId="77777777" w:rsidR="00163293" w:rsidRPr="00163293" w:rsidRDefault="00163293" w:rsidP="00163293">
            <w:pPr>
              <w:spacing w:after="0"/>
              <w:rPr>
                <w:rFonts w:ascii="Times New Roman" w:hAnsi="Times New Roman" w:cs="Times New Roman"/>
                <w:sz w:val="24"/>
                <w:szCs w:val="24"/>
              </w:rPr>
            </w:pPr>
          </w:p>
        </w:tc>
        <w:tc>
          <w:tcPr>
            <w:tcW w:w="2754" w:type="dxa"/>
            <w:vMerge/>
          </w:tcPr>
          <w:p w14:paraId="04094BE8" w14:textId="77777777" w:rsidR="00163293" w:rsidRPr="00163293" w:rsidRDefault="00163293" w:rsidP="00163293">
            <w:pPr>
              <w:spacing w:after="0"/>
              <w:rPr>
                <w:rFonts w:ascii="Times New Roman" w:hAnsi="Times New Roman" w:cs="Times New Roman"/>
                <w:sz w:val="24"/>
                <w:szCs w:val="24"/>
              </w:rPr>
            </w:pPr>
          </w:p>
        </w:tc>
        <w:tc>
          <w:tcPr>
            <w:tcW w:w="2835" w:type="dxa"/>
          </w:tcPr>
          <w:p w14:paraId="73B1BDF3"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Turtas – 349 VRP</w:t>
            </w:r>
          </w:p>
        </w:tc>
        <w:tc>
          <w:tcPr>
            <w:tcW w:w="3402" w:type="dxa"/>
          </w:tcPr>
          <w:p w14:paraId="04D0F5BD" w14:textId="2936C594" w:rsidR="00163293" w:rsidRPr="00163293" w:rsidRDefault="00010CEC" w:rsidP="00163293">
            <w:pPr>
              <w:spacing w:after="0"/>
              <w:jc w:val="center"/>
              <w:rPr>
                <w:rFonts w:ascii="Times New Roman" w:hAnsi="Times New Roman" w:cs="Times New Roman"/>
                <w:sz w:val="24"/>
                <w:szCs w:val="24"/>
              </w:rPr>
            </w:pPr>
            <w:r>
              <w:rPr>
                <w:rFonts w:ascii="Times New Roman" w:hAnsi="Times New Roman" w:cs="Times New Roman"/>
                <w:sz w:val="24"/>
                <w:szCs w:val="24"/>
              </w:rPr>
              <w:t>81 317</w:t>
            </w:r>
            <w:r w:rsidR="00C6426B">
              <w:rPr>
                <w:rFonts w:ascii="Times New Roman" w:hAnsi="Times New Roman" w:cs="Times New Roman"/>
                <w:sz w:val="24"/>
                <w:szCs w:val="24"/>
              </w:rPr>
              <w:t>,00</w:t>
            </w:r>
          </w:p>
        </w:tc>
      </w:tr>
      <w:tr w:rsidR="00163293" w:rsidRPr="007753C2" w14:paraId="589767C0" w14:textId="77777777" w:rsidTr="005F03E9">
        <w:trPr>
          <w:trHeight w:val="300"/>
        </w:trPr>
        <w:tc>
          <w:tcPr>
            <w:tcW w:w="502" w:type="dxa"/>
            <w:shd w:val="clear" w:color="auto" w:fill="C6D9F1"/>
          </w:tcPr>
          <w:p w14:paraId="65F73098" w14:textId="77777777" w:rsidR="00163293" w:rsidRPr="00163293" w:rsidRDefault="00163293" w:rsidP="00163293">
            <w:pPr>
              <w:spacing w:after="0"/>
              <w:rPr>
                <w:rFonts w:ascii="Times New Roman" w:hAnsi="Times New Roman" w:cs="Times New Roman"/>
                <w:sz w:val="24"/>
                <w:szCs w:val="24"/>
              </w:rPr>
            </w:pPr>
          </w:p>
        </w:tc>
        <w:tc>
          <w:tcPr>
            <w:tcW w:w="2754" w:type="dxa"/>
            <w:shd w:val="clear" w:color="auto" w:fill="C6D9F1"/>
          </w:tcPr>
          <w:p w14:paraId="57102849" w14:textId="77777777" w:rsidR="00163293" w:rsidRPr="00163293" w:rsidRDefault="00163293" w:rsidP="00163293">
            <w:pPr>
              <w:spacing w:after="0"/>
              <w:rPr>
                <w:rFonts w:ascii="Times New Roman" w:hAnsi="Times New Roman" w:cs="Times New Roman"/>
                <w:sz w:val="24"/>
                <w:szCs w:val="24"/>
              </w:rPr>
            </w:pPr>
          </w:p>
        </w:tc>
        <w:tc>
          <w:tcPr>
            <w:tcW w:w="2835" w:type="dxa"/>
            <w:shd w:val="clear" w:color="auto" w:fill="C6D9F1"/>
          </w:tcPr>
          <w:p w14:paraId="21E65608" w14:textId="77777777" w:rsidR="00163293" w:rsidRPr="00163293" w:rsidRDefault="00163293" w:rsidP="00163293">
            <w:pPr>
              <w:spacing w:after="0"/>
              <w:rPr>
                <w:rFonts w:ascii="Times New Roman" w:hAnsi="Times New Roman" w:cs="Times New Roman"/>
                <w:sz w:val="24"/>
                <w:szCs w:val="24"/>
              </w:rPr>
            </w:pPr>
          </w:p>
        </w:tc>
        <w:tc>
          <w:tcPr>
            <w:tcW w:w="3402" w:type="dxa"/>
            <w:shd w:val="clear" w:color="auto" w:fill="C6D9F1"/>
          </w:tcPr>
          <w:p w14:paraId="1C7F3EC2" w14:textId="77777777" w:rsidR="00163293" w:rsidRPr="00163293" w:rsidRDefault="00163293" w:rsidP="00163293">
            <w:pPr>
              <w:spacing w:after="0"/>
              <w:jc w:val="center"/>
              <w:rPr>
                <w:rFonts w:ascii="Times New Roman" w:hAnsi="Times New Roman" w:cs="Times New Roman"/>
                <w:sz w:val="24"/>
                <w:szCs w:val="24"/>
              </w:rPr>
            </w:pPr>
          </w:p>
        </w:tc>
      </w:tr>
      <w:tr w:rsidR="00163293" w:rsidRPr="007753C2" w14:paraId="7D3F6C2E" w14:textId="77777777" w:rsidTr="005F03E9">
        <w:trPr>
          <w:trHeight w:val="330"/>
        </w:trPr>
        <w:tc>
          <w:tcPr>
            <w:tcW w:w="502" w:type="dxa"/>
            <w:vMerge w:val="restart"/>
          </w:tcPr>
          <w:p w14:paraId="43741155"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5.</w:t>
            </w:r>
          </w:p>
        </w:tc>
        <w:tc>
          <w:tcPr>
            <w:tcW w:w="2754" w:type="dxa"/>
            <w:vMerge w:val="restart"/>
          </w:tcPr>
          <w:p w14:paraId="56C9C8E3"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5-ių asmenų šeimos</w:t>
            </w:r>
          </w:p>
        </w:tc>
        <w:tc>
          <w:tcPr>
            <w:tcW w:w="2835" w:type="dxa"/>
          </w:tcPr>
          <w:p w14:paraId="162C9298"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Pajamos – 178 VRP</w:t>
            </w:r>
          </w:p>
        </w:tc>
        <w:tc>
          <w:tcPr>
            <w:tcW w:w="3402" w:type="dxa"/>
          </w:tcPr>
          <w:p w14:paraId="47009ACC" w14:textId="796D1749" w:rsidR="00163293" w:rsidRPr="00163293" w:rsidRDefault="00010CEC" w:rsidP="00163293">
            <w:pPr>
              <w:spacing w:after="0"/>
              <w:jc w:val="center"/>
              <w:rPr>
                <w:rFonts w:ascii="Times New Roman" w:hAnsi="Times New Roman" w:cs="Times New Roman"/>
                <w:sz w:val="24"/>
                <w:szCs w:val="24"/>
              </w:rPr>
            </w:pPr>
            <w:r>
              <w:rPr>
                <w:rFonts w:ascii="Times New Roman" w:hAnsi="Times New Roman" w:cs="Times New Roman"/>
                <w:sz w:val="24"/>
                <w:szCs w:val="24"/>
              </w:rPr>
              <w:t>41 474</w:t>
            </w:r>
            <w:r w:rsidR="00C6426B">
              <w:rPr>
                <w:rFonts w:ascii="Times New Roman" w:hAnsi="Times New Roman" w:cs="Times New Roman"/>
                <w:sz w:val="24"/>
                <w:szCs w:val="24"/>
              </w:rPr>
              <w:t>,00</w:t>
            </w:r>
          </w:p>
        </w:tc>
      </w:tr>
      <w:tr w:rsidR="00163293" w:rsidRPr="007753C2" w14:paraId="24140B32" w14:textId="77777777" w:rsidTr="005F03E9">
        <w:trPr>
          <w:trHeight w:val="210"/>
        </w:trPr>
        <w:tc>
          <w:tcPr>
            <w:tcW w:w="502" w:type="dxa"/>
            <w:vMerge/>
          </w:tcPr>
          <w:p w14:paraId="05262C62" w14:textId="77777777" w:rsidR="00163293" w:rsidRPr="00163293" w:rsidRDefault="00163293" w:rsidP="00163293">
            <w:pPr>
              <w:spacing w:after="0"/>
              <w:rPr>
                <w:rFonts w:ascii="Times New Roman" w:hAnsi="Times New Roman" w:cs="Times New Roman"/>
                <w:sz w:val="24"/>
                <w:szCs w:val="24"/>
              </w:rPr>
            </w:pPr>
          </w:p>
        </w:tc>
        <w:tc>
          <w:tcPr>
            <w:tcW w:w="2754" w:type="dxa"/>
            <w:vMerge/>
          </w:tcPr>
          <w:p w14:paraId="24814EE5" w14:textId="77777777" w:rsidR="00163293" w:rsidRPr="00163293" w:rsidRDefault="00163293" w:rsidP="00163293">
            <w:pPr>
              <w:spacing w:after="0"/>
              <w:rPr>
                <w:rFonts w:ascii="Times New Roman" w:hAnsi="Times New Roman" w:cs="Times New Roman"/>
                <w:sz w:val="24"/>
                <w:szCs w:val="24"/>
              </w:rPr>
            </w:pPr>
          </w:p>
        </w:tc>
        <w:tc>
          <w:tcPr>
            <w:tcW w:w="2835" w:type="dxa"/>
          </w:tcPr>
          <w:p w14:paraId="0FBC6FE0"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Turtas – 349 VRP</w:t>
            </w:r>
          </w:p>
        </w:tc>
        <w:tc>
          <w:tcPr>
            <w:tcW w:w="3402" w:type="dxa"/>
          </w:tcPr>
          <w:p w14:paraId="4B1C9F32" w14:textId="672C8360" w:rsidR="00163293" w:rsidRPr="00163293" w:rsidRDefault="00010CEC" w:rsidP="00163293">
            <w:pPr>
              <w:spacing w:after="0"/>
              <w:jc w:val="center"/>
              <w:rPr>
                <w:rFonts w:ascii="Times New Roman" w:hAnsi="Times New Roman" w:cs="Times New Roman"/>
                <w:sz w:val="24"/>
                <w:szCs w:val="24"/>
              </w:rPr>
            </w:pPr>
            <w:r>
              <w:rPr>
                <w:rFonts w:ascii="Times New Roman" w:hAnsi="Times New Roman" w:cs="Times New Roman"/>
                <w:sz w:val="24"/>
                <w:szCs w:val="24"/>
              </w:rPr>
              <w:t>81 317</w:t>
            </w:r>
            <w:r w:rsidR="00C6426B">
              <w:rPr>
                <w:rFonts w:ascii="Times New Roman" w:hAnsi="Times New Roman" w:cs="Times New Roman"/>
                <w:sz w:val="24"/>
                <w:szCs w:val="24"/>
              </w:rPr>
              <w:t>,00</w:t>
            </w:r>
          </w:p>
        </w:tc>
      </w:tr>
      <w:tr w:rsidR="00163293" w:rsidRPr="007753C2" w14:paraId="77328BAB" w14:textId="77777777" w:rsidTr="005F03E9">
        <w:trPr>
          <w:trHeight w:val="210"/>
        </w:trPr>
        <w:tc>
          <w:tcPr>
            <w:tcW w:w="502" w:type="dxa"/>
            <w:shd w:val="clear" w:color="auto" w:fill="C6D9F1"/>
          </w:tcPr>
          <w:p w14:paraId="2FFE4253" w14:textId="77777777" w:rsidR="00163293" w:rsidRPr="00163293" w:rsidRDefault="00163293" w:rsidP="00163293">
            <w:pPr>
              <w:spacing w:after="0"/>
              <w:rPr>
                <w:rFonts w:ascii="Times New Roman" w:hAnsi="Times New Roman" w:cs="Times New Roman"/>
                <w:sz w:val="24"/>
                <w:szCs w:val="24"/>
              </w:rPr>
            </w:pPr>
          </w:p>
        </w:tc>
        <w:tc>
          <w:tcPr>
            <w:tcW w:w="2754" w:type="dxa"/>
            <w:shd w:val="clear" w:color="auto" w:fill="C6D9F1"/>
          </w:tcPr>
          <w:p w14:paraId="484336BB" w14:textId="77777777" w:rsidR="00163293" w:rsidRPr="00163293" w:rsidRDefault="00163293" w:rsidP="00163293">
            <w:pPr>
              <w:spacing w:after="0"/>
              <w:rPr>
                <w:rFonts w:ascii="Times New Roman" w:hAnsi="Times New Roman" w:cs="Times New Roman"/>
                <w:sz w:val="24"/>
                <w:szCs w:val="24"/>
              </w:rPr>
            </w:pPr>
          </w:p>
        </w:tc>
        <w:tc>
          <w:tcPr>
            <w:tcW w:w="2835" w:type="dxa"/>
            <w:shd w:val="clear" w:color="auto" w:fill="C6D9F1"/>
          </w:tcPr>
          <w:p w14:paraId="55976FD6" w14:textId="77777777" w:rsidR="00163293" w:rsidRPr="00163293" w:rsidRDefault="00163293" w:rsidP="00163293">
            <w:pPr>
              <w:spacing w:after="0"/>
              <w:rPr>
                <w:rFonts w:ascii="Times New Roman" w:hAnsi="Times New Roman" w:cs="Times New Roman"/>
                <w:sz w:val="24"/>
                <w:szCs w:val="24"/>
              </w:rPr>
            </w:pPr>
          </w:p>
        </w:tc>
        <w:tc>
          <w:tcPr>
            <w:tcW w:w="3402" w:type="dxa"/>
            <w:shd w:val="clear" w:color="auto" w:fill="C6D9F1"/>
          </w:tcPr>
          <w:p w14:paraId="2DAA3EA8" w14:textId="77777777" w:rsidR="00163293" w:rsidRPr="00163293" w:rsidRDefault="00163293" w:rsidP="00163293">
            <w:pPr>
              <w:spacing w:after="0"/>
              <w:jc w:val="center"/>
              <w:rPr>
                <w:rFonts w:ascii="Times New Roman" w:hAnsi="Times New Roman" w:cs="Times New Roman"/>
                <w:sz w:val="24"/>
                <w:szCs w:val="24"/>
              </w:rPr>
            </w:pPr>
          </w:p>
        </w:tc>
      </w:tr>
      <w:tr w:rsidR="00163293" w:rsidRPr="007753C2" w14:paraId="3562955C" w14:textId="77777777" w:rsidTr="005F03E9">
        <w:trPr>
          <w:trHeight w:val="255"/>
        </w:trPr>
        <w:tc>
          <w:tcPr>
            <w:tcW w:w="502" w:type="dxa"/>
            <w:vMerge w:val="restart"/>
          </w:tcPr>
          <w:p w14:paraId="69251AC0"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6.</w:t>
            </w:r>
          </w:p>
        </w:tc>
        <w:tc>
          <w:tcPr>
            <w:tcW w:w="2754" w:type="dxa"/>
            <w:vMerge w:val="restart"/>
          </w:tcPr>
          <w:p w14:paraId="4F802CDD"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6-ių asmenų šeimos</w:t>
            </w:r>
          </w:p>
        </w:tc>
        <w:tc>
          <w:tcPr>
            <w:tcW w:w="2835" w:type="dxa"/>
          </w:tcPr>
          <w:p w14:paraId="0345F075"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Pajamos – 180 VRP</w:t>
            </w:r>
          </w:p>
        </w:tc>
        <w:tc>
          <w:tcPr>
            <w:tcW w:w="3402" w:type="dxa"/>
          </w:tcPr>
          <w:p w14:paraId="2D2667A3" w14:textId="5A1CBC65" w:rsidR="00163293" w:rsidRPr="00163293" w:rsidRDefault="00010CEC" w:rsidP="00163293">
            <w:pPr>
              <w:spacing w:after="0"/>
              <w:jc w:val="center"/>
              <w:rPr>
                <w:rFonts w:ascii="Times New Roman" w:hAnsi="Times New Roman" w:cs="Times New Roman"/>
                <w:sz w:val="24"/>
                <w:szCs w:val="24"/>
              </w:rPr>
            </w:pPr>
            <w:r>
              <w:rPr>
                <w:rFonts w:ascii="Times New Roman" w:hAnsi="Times New Roman" w:cs="Times New Roman"/>
                <w:sz w:val="24"/>
                <w:szCs w:val="24"/>
              </w:rPr>
              <w:t>41 940</w:t>
            </w:r>
            <w:r w:rsidR="00C6426B">
              <w:rPr>
                <w:rFonts w:ascii="Times New Roman" w:hAnsi="Times New Roman" w:cs="Times New Roman"/>
                <w:sz w:val="24"/>
                <w:szCs w:val="24"/>
              </w:rPr>
              <w:t>,00</w:t>
            </w:r>
          </w:p>
        </w:tc>
      </w:tr>
      <w:tr w:rsidR="00163293" w:rsidRPr="007753C2" w14:paraId="79E54114" w14:textId="77777777" w:rsidTr="005F03E9">
        <w:trPr>
          <w:trHeight w:val="285"/>
        </w:trPr>
        <w:tc>
          <w:tcPr>
            <w:tcW w:w="502" w:type="dxa"/>
            <w:vMerge/>
          </w:tcPr>
          <w:p w14:paraId="2208BD4B" w14:textId="77777777" w:rsidR="00163293" w:rsidRPr="00163293" w:rsidRDefault="00163293" w:rsidP="00163293">
            <w:pPr>
              <w:spacing w:after="0"/>
              <w:rPr>
                <w:rFonts w:ascii="Times New Roman" w:hAnsi="Times New Roman" w:cs="Times New Roman"/>
                <w:sz w:val="24"/>
                <w:szCs w:val="24"/>
              </w:rPr>
            </w:pPr>
          </w:p>
        </w:tc>
        <w:tc>
          <w:tcPr>
            <w:tcW w:w="2754" w:type="dxa"/>
            <w:vMerge/>
          </w:tcPr>
          <w:p w14:paraId="4452BC0A" w14:textId="77777777" w:rsidR="00163293" w:rsidRPr="00163293" w:rsidRDefault="00163293" w:rsidP="00163293">
            <w:pPr>
              <w:spacing w:after="0"/>
              <w:rPr>
                <w:rFonts w:ascii="Times New Roman" w:hAnsi="Times New Roman" w:cs="Times New Roman"/>
                <w:sz w:val="24"/>
                <w:szCs w:val="24"/>
              </w:rPr>
            </w:pPr>
          </w:p>
        </w:tc>
        <w:tc>
          <w:tcPr>
            <w:tcW w:w="2835" w:type="dxa"/>
          </w:tcPr>
          <w:p w14:paraId="3504A4A6"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Turtas –  498 VRP</w:t>
            </w:r>
          </w:p>
        </w:tc>
        <w:tc>
          <w:tcPr>
            <w:tcW w:w="3402" w:type="dxa"/>
          </w:tcPr>
          <w:p w14:paraId="0E2D460E" w14:textId="1327EA0F" w:rsidR="00163293" w:rsidRPr="00163293" w:rsidRDefault="00C6426B" w:rsidP="00163293">
            <w:pPr>
              <w:spacing w:after="0"/>
              <w:jc w:val="center"/>
              <w:rPr>
                <w:rFonts w:ascii="Times New Roman" w:hAnsi="Times New Roman" w:cs="Times New Roman"/>
                <w:sz w:val="24"/>
                <w:szCs w:val="24"/>
              </w:rPr>
            </w:pPr>
            <w:r>
              <w:rPr>
                <w:rFonts w:ascii="Times New Roman" w:hAnsi="Times New Roman" w:cs="Times New Roman"/>
                <w:sz w:val="24"/>
                <w:szCs w:val="24"/>
              </w:rPr>
              <w:t>11</w:t>
            </w:r>
            <w:r w:rsidR="00010CEC">
              <w:rPr>
                <w:rFonts w:ascii="Times New Roman" w:hAnsi="Times New Roman" w:cs="Times New Roman"/>
                <w:sz w:val="24"/>
                <w:szCs w:val="24"/>
              </w:rPr>
              <w:t>6 034</w:t>
            </w:r>
            <w:r>
              <w:rPr>
                <w:rFonts w:ascii="Times New Roman" w:hAnsi="Times New Roman" w:cs="Times New Roman"/>
                <w:sz w:val="24"/>
                <w:szCs w:val="24"/>
              </w:rPr>
              <w:t>,00</w:t>
            </w:r>
          </w:p>
        </w:tc>
      </w:tr>
      <w:tr w:rsidR="00163293" w:rsidRPr="007753C2" w14:paraId="77C86345" w14:textId="77777777" w:rsidTr="005F03E9">
        <w:trPr>
          <w:trHeight w:val="285"/>
        </w:trPr>
        <w:tc>
          <w:tcPr>
            <w:tcW w:w="502" w:type="dxa"/>
            <w:shd w:val="clear" w:color="auto" w:fill="C6D9F1"/>
          </w:tcPr>
          <w:p w14:paraId="6AFE8CBB" w14:textId="77777777" w:rsidR="00163293" w:rsidRPr="00163293" w:rsidRDefault="00163293" w:rsidP="00163293">
            <w:pPr>
              <w:spacing w:after="0"/>
              <w:rPr>
                <w:rFonts w:ascii="Times New Roman" w:hAnsi="Times New Roman" w:cs="Times New Roman"/>
                <w:sz w:val="24"/>
                <w:szCs w:val="24"/>
              </w:rPr>
            </w:pPr>
          </w:p>
        </w:tc>
        <w:tc>
          <w:tcPr>
            <w:tcW w:w="2754" w:type="dxa"/>
            <w:shd w:val="clear" w:color="auto" w:fill="C6D9F1"/>
          </w:tcPr>
          <w:p w14:paraId="4269D480" w14:textId="77777777" w:rsidR="00163293" w:rsidRPr="00163293" w:rsidRDefault="00163293" w:rsidP="00163293">
            <w:pPr>
              <w:spacing w:after="0"/>
              <w:rPr>
                <w:rFonts w:ascii="Times New Roman" w:hAnsi="Times New Roman" w:cs="Times New Roman"/>
                <w:sz w:val="24"/>
                <w:szCs w:val="24"/>
              </w:rPr>
            </w:pPr>
          </w:p>
        </w:tc>
        <w:tc>
          <w:tcPr>
            <w:tcW w:w="2835" w:type="dxa"/>
            <w:shd w:val="clear" w:color="auto" w:fill="C6D9F1"/>
          </w:tcPr>
          <w:p w14:paraId="710A01FF" w14:textId="77777777" w:rsidR="00163293" w:rsidRPr="00163293" w:rsidRDefault="00163293" w:rsidP="00163293">
            <w:pPr>
              <w:spacing w:after="0"/>
              <w:rPr>
                <w:rFonts w:ascii="Times New Roman" w:hAnsi="Times New Roman" w:cs="Times New Roman"/>
                <w:sz w:val="24"/>
                <w:szCs w:val="24"/>
              </w:rPr>
            </w:pPr>
          </w:p>
        </w:tc>
        <w:tc>
          <w:tcPr>
            <w:tcW w:w="3402" w:type="dxa"/>
            <w:shd w:val="clear" w:color="auto" w:fill="C6D9F1"/>
          </w:tcPr>
          <w:p w14:paraId="27FB8920" w14:textId="77777777" w:rsidR="00163293" w:rsidRPr="00163293" w:rsidRDefault="00163293" w:rsidP="00163293">
            <w:pPr>
              <w:spacing w:after="0"/>
              <w:jc w:val="center"/>
              <w:rPr>
                <w:rFonts w:ascii="Times New Roman" w:hAnsi="Times New Roman" w:cs="Times New Roman"/>
                <w:sz w:val="24"/>
                <w:szCs w:val="24"/>
              </w:rPr>
            </w:pPr>
          </w:p>
        </w:tc>
      </w:tr>
      <w:tr w:rsidR="00163293" w:rsidRPr="007753C2" w14:paraId="6437728F" w14:textId="77777777" w:rsidTr="005F03E9">
        <w:trPr>
          <w:trHeight w:val="255"/>
        </w:trPr>
        <w:tc>
          <w:tcPr>
            <w:tcW w:w="502" w:type="dxa"/>
            <w:vMerge w:val="restart"/>
          </w:tcPr>
          <w:p w14:paraId="5D953551"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7.</w:t>
            </w:r>
          </w:p>
        </w:tc>
        <w:tc>
          <w:tcPr>
            <w:tcW w:w="2754" w:type="dxa"/>
            <w:vMerge w:val="restart"/>
          </w:tcPr>
          <w:p w14:paraId="402B49F4"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7</w:t>
            </w:r>
            <w:r w:rsidRPr="00163293">
              <w:rPr>
                <w:rFonts w:ascii="Times New Roman" w:hAnsi="Times New Roman" w:cs="Times New Roman"/>
                <w:sz w:val="24"/>
                <w:szCs w:val="24"/>
                <w:lang w:val="en-GB"/>
              </w:rPr>
              <w:t>-</w:t>
            </w:r>
            <w:r w:rsidRPr="00163293">
              <w:rPr>
                <w:rFonts w:ascii="Times New Roman" w:hAnsi="Times New Roman" w:cs="Times New Roman"/>
                <w:sz w:val="24"/>
                <w:szCs w:val="24"/>
              </w:rPr>
              <w:t xml:space="preserve">ių asmenų šeimos </w:t>
            </w:r>
          </w:p>
        </w:tc>
        <w:tc>
          <w:tcPr>
            <w:tcW w:w="2835" w:type="dxa"/>
          </w:tcPr>
          <w:p w14:paraId="57C0F433"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Pajamos –  210 VRP</w:t>
            </w:r>
          </w:p>
        </w:tc>
        <w:tc>
          <w:tcPr>
            <w:tcW w:w="3402" w:type="dxa"/>
          </w:tcPr>
          <w:p w14:paraId="20652B36" w14:textId="02DB639A" w:rsidR="00163293" w:rsidRPr="00163293" w:rsidRDefault="00C6426B" w:rsidP="00163293">
            <w:pPr>
              <w:spacing w:after="0"/>
              <w:jc w:val="center"/>
              <w:rPr>
                <w:rFonts w:ascii="Times New Roman" w:hAnsi="Times New Roman" w:cs="Times New Roman"/>
                <w:sz w:val="24"/>
                <w:szCs w:val="24"/>
              </w:rPr>
            </w:pPr>
            <w:r>
              <w:rPr>
                <w:rFonts w:ascii="Times New Roman" w:hAnsi="Times New Roman" w:cs="Times New Roman"/>
                <w:sz w:val="24"/>
                <w:szCs w:val="24"/>
              </w:rPr>
              <w:t>4</w:t>
            </w:r>
            <w:r w:rsidR="00010CEC">
              <w:rPr>
                <w:rFonts w:ascii="Times New Roman" w:hAnsi="Times New Roman" w:cs="Times New Roman"/>
                <w:sz w:val="24"/>
                <w:szCs w:val="24"/>
              </w:rPr>
              <w:t>8 930</w:t>
            </w:r>
            <w:r>
              <w:rPr>
                <w:rFonts w:ascii="Times New Roman" w:hAnsi="Times New Roman" w:cs="Times New Roman"/>
                <w:sz w:val="24"/>
                <w:szCs w:val="24"/>
              </w:rPr>
              <w:t>,00</w:t>
            </w:r>
          </w:p>
        </w:tc>
      </w:tr>
      <w:tr w:rsidR="00163293" w:rsidRPr="007753C2" w14:paraId="000655A8" w14:textId="77777777" w:rsidTr="005F03E9">
        <w:trPr>
          <w:trHeight w:val="300"/>
        </w:trPr>
        <w:tc>
          <w:tcPr>
            <w:tcW w:w="502" w:type="dxa"/>
            <w:vMerge/>
          </w:tcPr>
          <w:p w14:paraId="3E32BDC7" w14:textId="77777777" w:rsidR="00163293" w:rsidRPr="00163293" w:rsidRDefault="00163293" w:rsidP="00163293">
            <w:pPr>
              <w:spacing w:after="0"/>
              <w:rPr>
                <w:rFonts w:ascii="Times New Roman" w:hAnsi="Times New Roman" w:cs="Times New Roman"/>
                <w:sz w:val="24"/>
                <w:szCs w:val="24"/>
              </w:rPr>
            </w:pPr>
          </w:p>
        </w:tc>
        <w:tc>
          <w:tcPr>
            <w:tcW w:w="2754" w:type="dxa"/>
            <w:vMerge/>
          </w:tcPr>
          <w:p w14:paraId="3BA74F5D" w14:textId="77777777" w:rsidR="00163293" w:rsidRPr="00163293" w:rsidRDefault="00163293" w:rsidP="00163293">
            <w:pPr>
              <w:spacing w:after="0"/>
              <w:rPr>
                <w:rFonts w:ascii="Times New Roman" w:hAnsi="Times New Roman" w:cs="Times New Roman"/>
                <w:sz w:val="24"/>
                <w:szCs w:val="24"/>
              </w:rPr>
            </w:pPr>
          </w:p>
        </w:tc>
        <w:tc>
          <w:tcPr>
            <w:tcW w:w="2835" w:type="dxa"/>
          </w:tcPr>
          <w:p w14:paraId="1C9C74FC" w14:textId="77777777" w:rsidR="00163293" w:rsidRPr="00163293" w:rsidRDefault="00163293" w:rsidP="00163293">
            <w:pPr>
              <w:spacing w:after="0"/>
              <w:rPr>
                <w:rFonts w:ascii="Times New Roman" w:hAnsi="Times New Roman" w:cs="Times New Roman"/>
                <w:sz w:val="24"/>
                <w:szCs w:val="24"/>
              </w:rPr>
            </w:pPr>
            <w:r w:rsidRPr="00163293">
              <w:rPr>
                <w:rFonts w:ascii="Times New Roman" w:hAnsi="Times New Roman" w:cs="Times New Roman"/>
                <w:sz w:val="24"/>
                <w:szCs w:val="24"/>
              </w:rPr>
              <w:t>Turtas –  581 VRP</w:t>
            </w:r>
          </w:p>
        </w:tc>
        <w:tc>
          <w:tcPr>
            <w:tcW w:w="3402" w:type="dxa"/>
          </w:tcPr>
          <w:p w14:paraId="3940A4FD" w14:textId="07C1F37E" w:rsidR="00163293" w:rsidRPr="00163293" w:rsidRDefault="00163293" w:rsidP="00163293">
            <w:pPr>
              <w:spacing w:after="0"/>
              <w:jc w:val="center"/>
              <w:rPr>
                <w:rFonts w:ascii="Times New Roman" w:hAnsi="Times New Roman" w:cs="Times New Roman"/>
                <w:sz w:val="24"/>
                <w:szCs w:val="24"/>
              </w:rPr>
            </w:pPr>
            <w:r w:rsidRPr="00163293">
              <w:rPr>
                <w:rFonts w:ascii="Times New Roman" w:hAnsi="Times New Roman" w:cs="Times New Roman"/>
                <w:sz w:val="24"/>
                <w:szCs w:val="24"/>
              </w:rPr>
              <w:t>1</w:t>
            </w:r>
            <w:r w:rsidR="00010CEC">
              <w:rPr>
                <w:rFonts w:ascii="Times New Roman" w:hAnsi="Times New Roman" w:cs="Times New Roman"/>
                <w:sz w:val="24"/>
                <w:szCs w:val="24"/>
              </w:rPr>
              <w:t>35 373</w:t>
            </w:r>
            <w:r w:rsidR="00C6426B">
              <w:rPr>
                <w:rFonts w:ascii="Times New Roman" w:hAnsi="Times New Roman" w:cs="Times New Roman"/>
                <w:sz w:val="24"/>
                <w:szCs w:val="24"/>
              </w:rPr>
              <w:t>,00</w:t>
            </w:r>
          </w:p>
        </w:tc>
      </w:tr>
    </w:tbl>
    <w:p w14:paraId="04E39143" w14:textId="29485B62" w:rsidR="00163293" w:rsidRDefault="00163293" w:rsidP="00EA1358">
      <w:pPr>
        <w:spacing w:after="0"/>
        <w:ind w:right="-34" w:firstLine="720"/>
        <w:jc w:val="center"/>
        <w:rPr>
          <w:rFonts w:ascii="Times New Roman" w:hAnsi="Times New Roman" w:cs="Times New Roman"/>
          <w:sz w:val="24"/>
          <w:szCs w:val="24"/>
        </w:rPr>
      </w:pPr>
    </w:p>
    <w:p w14:paraId="57E6803D" w14:textId="77777777" w:rsidR="00163293" w:rsidRDefault="00163293" w:rsidP="00EA1358">
      <w:pPr>
        <w:spacing w:after="0"/>
        <w:ind w:right="-34" w:firstLine="720"/>
        <w:jc w:val="center"/>
        <w:rPr>
          <w:rFonts w:ascii="Times New Roman" w:hAnsi="Times New Roman" w:cs="Times New Roman"/>
          <w:sz w:val="24"/>
          <w:szCs w:val="24"/>
        </w:rPr>
      </w:pPr>
    </w:p>
    <w:p w14:paraId="0E88CA5B" w14:textId="40BFFF01" w:rsidR="00EA1358" w:rsidRPr="00BF69DD" w:rsidRDefault="00EA1358" w:rsidP="00EA1358">
      <w:pPr>
        <w:ind w:firstLine="720"/>
        <w:jc w:val="both"/>
        <w:rPr>
          <w:rFonts w:ascii="Times New Roman" w:hAnsi="Times New Roman" w:cs="Times New Roman"/>
          <w:sz w:val="24"/>
          <w:szCs w:val="24"/>
        </w:rPr>
      </w:pPr>
      <w:r w:rsidRPr="00BF69DD">
        <w:rPr>
          <w:rFonts w:ascii="Times New Roman" w:hAnsi="Times New Roman" w:cs="Times New Roman"/>
          <w:sz w:val="24"/>
          <w:szCs w:val="24"/>
        </w:rPr>
        <w:t xml:space="preserve">*VRP – valstybės remiamas pajamų dydis, kuris yra </w:t>
      </w:r>
      <w:r w:rsidR="00B7214B">
        <w:rPr>
          <w:rFonts w:ascii="Times New Roman" w:hAnsi="Times New Roman" w:cs="Times New Roman"/>
          <w:sz w:val="24"/>
          <w:szCs w:val="24"/>
        </w:rPr>
        <w:t>2</w:t>
      </w:r>
      <w:r w:rsidR="006E1550">
        <w:rPr>
          <w:rFonts w:ascii="Times New Roman" w:hAnsi="Times New Roman" w:cs="Times New Roman"/>
          <w:sz w:val="24"/>
          <w:szCs w:val="24"/>
        </w:rPr>
        <w:t>33</w:t>
      </w:r>
      <w:r w:rsidRPr="00B556FB">
        <w:rPr>
          <w:rFonts w:ascii="Times New Roman" w:hAnsi="Times New Roman" w:cs="Times New Roman"/>
          <w:sz w:val="24"/>
          <w:szCs w:val="24"/>
        </w:rPr>
        <w:t xml:space="preserve"> </w:t>
      </w:r>
      <w:r>
        <w:rPr>
          <w:rFonts w:ascii="Times New Roman" w:hAnsi="Times New Roman" w:cs="Times New Roman"/>
          <w:sz w:val="24"/>
          <w:szCs w:val="24"/>
        </w:rPr>
        <w:t>e</w:t>
      </w:r>
      <w:r w:rsidRPr="00BF69DD">
        <w:rPr>
          <w:rFonts w:ascii="Times New Roman" w:hAnsi="Times New Roman" w:cs="Times New Roman"/>
          <w:sz w:val="24"/>
          <w:szCs w:val="24"/>
        </w:rPr>
        <w:t>urai.</w:t>
      </w:r>
    </w:p>
    <w:p w14:paraId="30C7C74C" w14:textId="77777777" w:rsidR="00EA1358" w:rsidRPr="00BF69DD" w:rsidRDefault="00EA1358" w:rsidP="00EA1358">
      <w:pPr>
        <w:spacing w:after="0"/>
        <w:ind w:right="-34" w:firstLine="720"/>
        <w:jc w:val="center"/>
        <w:rPr>
          <w:rFonts w:ascii="Times New Roman" w:hAnsi="Times New Roman" w:cs="Times New Roman"/>
          <w:sz w:val="24"/>
          <w:szCs w:val="24"/>
        </w:rPr>
      </w:pPr>
      <w:r w:rsidRPr="00BF69DD">
        <w:rPr>
          <w:rFonts w:ascii="Times New Roman" w:hAnsi="Times New Roman" w:cs="Times New Roman"/>
          <w:sz w:val="24"/>
          <w:szCs w:val="24"/>
        </w:rPr>
        <w:t>__________________________</w:t>
      </w:r>
    </w:p>
    <w:p w14:paraId="7B3577F6" w14:textId="77777777" w:rsidR="00EA1358" w:rsidRPr="00BF69DD" w:rsidRDefault="00EA1358" w:rsidP="00EA1358">
      <w:pPr>
        <w:rPr>
          <w:rFonts w:ascii="Times New Roman" w:hAnsi="Times New Roman" w:cs="Times New Roman"/>
          <w:sz w:val="24"/>
          <w:szCs w:val="24"/>
        </w:rPr>
      </w:pPr>
    </w:p>
    <w:p w14:paraId="41AE8C56" w14:textId="77777777" w:rsidR="007B1ECB" w:rsidRDefault="007B1ECB"/>
    <w:sectPr w:rsidR="007B1ECB" w:rsidSect="002D792A">
      <w:headerReference w:type="default" r:id="rId7"/>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8153" w14:textId="77777777" w:rsidR="003550CC" w:rsidRDefault="003550CC">
      <w:pPr>
        <w:spacing w:after="0" w:line="240" w:lineRule="auto"/>
      </w:pPr>
      <w:r>
        <w:separator/>
      </w:r>
    </w:p>
  </w:endnote>
  <w:endnote w:type="continuationSeparator" w:id="0">
    <w:p w14:paraId="509678E2" w14:textId="77777777" w:rsidR="003550CC" w:rsidRDefault="0035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DA5D" w14:textId="77777777" w:rsidR="003550CC" w:rsidRDefault="003550CC">
      <w:pPr>
        <w:spacing w:after="0" w:line="240" w:lineRule="auto"/>
      </w:pPr>
      <w:r>
        <w:separator/>
      </w:r>
    </w:p>
  </w:footnote>
  <w:footnote w:type="continuationSeparator" w:id="0">
    <w:p w14:paraId="459EFEFE" w14:textId="77777777" w:rsidR="003550CC" w:rsidRDefault="00355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23602"/>
      <w:docPartObj>
        <w:docPartGallery w:val="Page Numbers (Top of Page)"/>
        <w:docPartUnique/>
      </w:docPartObj>
    </w:sdtPr>
    <w:sdtContent>
      <w:p w14:paraId="4D4811E7" w14:textId="77777777" w:rsidR="00000000" w:rsidRDefault="00EA1358">
        <w:pPr>
          <w:pStyle w:val="Antrats"/>
          <w:jc w:val="center"/>
        </w:pPr>
        <w:r>
          <w:fldChar w:fldCharType="begin"/>
        </w:r>
        <w:r>
          <w:instrText>PAGE   \* MERGEFORMAT</w:instrText>
        </w:r>
        <w:r>
          <w:fldChar w:fldCharType="separate"/>
        </w:r>
        <w:r>
          <w:rPr>
            <w:noProof/>
          </w:rPr>
          <w:t>3</w:t>
        </w:r>
        <w:r>
          <w:fldChar w:fldCharType="end"/>
        </w:r>
      </w:p>
    </w:sdtContent>
  </w:sdt>
  <w:p w14:paraId="60E3965E"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58"/>
    <w:rsid w:val="00010CEC"/>
    <w:rsid w:val="00055D9A"/>
    <w:rsid w:val="000E1F30"/>
    <w:rsid w:val="00131203"/>
    <w:rsid w:val="00163293"/>
    <w:rsid w:val="002045D2"/>
    <w:rsid w:val="00342F8B"/>
    <w:rsid w:val="003550CC"/>
    <w:rsid w:val="00434843"/>
    <w:rsid w:val="004D07E7"/>
    <w:rsid w:val="005221E3"/>
    <w:rsid w:val="0055706B"/>
    <w:rsid w:val="005E28BB"/>
    <w:rsid w:val="00601311"/>
    <w:rsid w:val="006D541A"/>
    <w:rsid w:val="006E1550"/>
    <w:rsid w:val="00727275"/>
    <w:rsid w:val="00727C6D"/>
    <w:rsid w:val="007A062C"/>
    <w:rsid w:val="007B1ECB"/>
    <w:rsid w:val="007C71C1"/>
    <w:rsid w:val="007D7A48"/>
    <w:rsid w:val="00802C0F"/>
    <w:rsid w:val="0081638F"/>
    <w:rsid w:val="008734FE"/>
    <w:rsid w:val="00903588"/>
    <w:rsid w:val="009B1BBD"/>
    <w:rsid w:val="00A171BC"/>
    <w:rsid w:val="00AE7AB3"/>
    <w:rsid w:val="00B7214B"/>
    <w:rsid w:val="00BA4576"/>
    <w:rsid w:val="00BA6AF4"/>
    <w:rsid w:val="00C6426B"/>
    <w:rsid w:val="00CF07D4"/>
    <w:rsid w:val="00CF64C3"/>
    <w:rsid w:val="00D20617"/>
    <w:rsid w:val="00DC5258"/>
    <w:rsid w:val="00E04222"/>
    <w:rsid w:val="00EA1358"/>
    <w:rsid w:val="00F4028E"/>
    <w:rsid w:val="00F767E1"/>
    <w:rsid w:val="00FE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2BDC"/>
  <w15:chartTrackingRefBased/>
  <w15:docId w15:val="{053A9672-95E1-4E2B-9C0F-82772818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35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13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135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72C2-C5F7-47E4-B2D6-21B3856E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4765</Words>
  <Characters>2717</Characters>
  <Application>Microsoft Office Word</Application>
  <DocSecurity>0</DocSecurity>
  <Lines>22</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Gruzdaitienė</dc:creator>
  <cp:keywords/>
  <dc:description/>
  <cp:lastModifiedBy>Sonata Gruzdaitienė</cp:lastModifiedBy>
  <cp:revision>40</cp:revision>
  <dcterms:created xsi:type="dcterms:W3CDTF">2022-09-05T07:23:00Z</dcterms:created>
  <dcterms:modified xsi:type="dcterms:W3CDTF">2026-02-02T11:38:00Z</dcterms:modified>
</cp:coreProperties>
</file>